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8393" w:type="dxa"/>
        <w:tblInd w:w="-180" w:type="dxa"/>
        <w:tblBorders>
          <w:top w:val="none" w:sz="0" w:space="0" w:color="auto"/>
          <w:left w:val="none" w:sz="0" w:space="0" w:color="auto"/>
          <w:bottom w:val="none" w:sz="0" w:space="0" w:color="auto"/>
          <w:right w:val="none" w:sz="0" w:space="0" w:color="auto"/>
          <w:insideH w:val="single" w:sz="2" w:space="0" w:color="0077BD"/>
          <w:insideV w:val="dotted" w:sz="6" w:space="0" w:color="0077BD"/>
        </w:tblBorders>
        <w:tblCellMar>
          <w:left w:w="0" w:type="dxa"/>
          <w:right w:w="0" w:type="dxa"/>
        </w:tblCellMar>
        <w:tblLook w:val="00A0" w:firstRow="1" w:lastRow="0" w:firstColumn="1" w:lastColumn="0" w:noHBand="0" w:noVBand="0"/>
      </w:tblPr>
      <w:tblGrid>
        <w:gridCol w:w="8393"/>
      </w:tblGrid>
      <w:tr w:rsidR="0014400A" w:rsidRPr="00DD6AB3" w14:paraId="63F71A07" w14:textId="77777777" w:rsidTr="0043703B">
        <w:trPr>
          <w:trHeight w:hRule="exact" w:val="794"/>
        </w:trPr>
        <w:tc>
          <w:tcPr>
            <w:tcW w:w="8393" w:type="dxa"/>
            <w:tcMar>
              <w:bottom w:w="142" w:type="dxa"/>
            </w:tcMar>
            <w:vAlign w:val="bottom"/>
          </w:tcPr>
          <w:p w14:paraId="63F71A06" w14:textId="4C75B557" w:rsidR="0014400A" w:rsidRPr="00DD6AB3" w:rsidRDefault="00EF67EC" w:rsidP="00A86861">
            <w:pPr>
              <w:pStyle w:val="BookletTitle"/>
              <w:tabs>
                <w:tab w:val="left" w:pos="1789"/>
              </w:tabs>
            </w:pPr>
            <w:r>
              <w:t>Safer Recruitment Policy</w:t>
            </w:r>
          </w:p>
        </w:tc>
      </w:tr>
      <w:tr w:rsidR="0014400A" w:rsidRPr="00DD6AB3" w14:paraId="63F71A0A" w14:textId="77777777" w:rsidTr="0043703B">
        <w:trPr>
          <w:trHeight w:val="1093"/>
        </w:trPr>
        <w:tc>
          <w:tcPr>
            <w:tcW w:w="8393" w:type="dxa"/>
          </w:tcPr>
          <w:p w14:paraId="63F71A09" w14:textId="5DD77B1C" w:rsidR="0014400A" w:rsidRPr="00A86861" w:rsidRDefault="0014400A" w:rsidP="00EF67EC">
            <w:pPr>
              <w:pStyle w:val="Bookletsubtitle1"/>
            </w:pPr>
            <w:r>
              <w:br w:type="column"/>
            </w:r>
            <w:r w:rsidR="00EF67EC">
              <w:t>January 2024</w:t>
            </w:r>
          </w:p>
        </w:tc>
      </w:tr>
    </w:tbl>
    <w:p w14:paraId="63F71A0B" w14:textId="77777777" w:rsidR="0014400A" w:rsidRDefault="0014400A" w:rsidP="0014400A"/>
    <w:p w14:paraId="63F71A0C" w14:textId="77777777" w:rsidR="0014400A" w:rsidRPr="0014400A" w:rsidRDefault="0014400A" w:rsidP="0014400A"/>
    <w:p w14:paraId="63F71A0D" w14:textId="77777777" w:rsidR="0014400A" w:rsidRPr="0014400A" w:rsidRDefault="0014400A" w:rsidP="0014400A"/>
    <w:p w14:paraId="63F71A0E" w14:textId="77777777" w:rsidR="0014400A" w:rsidRPr="0014400A" w:rsidRDefault="0014400A" w:rsidP="00082F24">
      <w:pPr>
        <w:sectPr w:rsidR="0014400A" w:rsidRPr="0014400A" w:rsidSect="00C56192">
          <w:headerReference w:type="even" r:id="rId10"/>
          <w:footerReference w:type="default" r:id="rId11"/>
          <w:headerReference w:type="first" r:id="rId12"/>
          <w:pgSz w:w="11904" w:h="16834"/>
          <w:pgMar w:top="7230" w:right="989" w:bottom="1134" w:left="1701" w:header="1134" w:footer="709" w:gutter="0"/>
          <w:cols w:space="720"/>
          <w:titlePg/>
        </w:sectPr>
      </w:pPr>
    </w:p>
    <w:p w14:paraId="63F71A0F" w14:textId="77777777" w:rsidR="00AC43BE" w:rsidRDefault="00AC43BE" w:rsidP="00E53724"/>
    <w:p w14:paraId="66F3C9EA" w14:textId="4E6918A0" w:rsidR="00EF67EC" w:rsidRDefault="00EF67EC" w:rsidP="00EF67EC">
      <w:pPr>
        <w:pStyle w:val="Heading1"/>
      </w:pPr>
      <w:r>
        <w:t>Contents</w:t>
      </w:r>
    </w:p>
    <w:p w14:paraId="3196037B" w14:textId="77777777" w:rsidR="00EF67EC" w:rsidRDefault="00EF67EC" w:rsidP="00EF67EC"/>
    <w:p w14:paraId="6310479E" w14:textId="77777777" w:rsidR="00EF67EC" w:rsidRPr="00043D9D" w:rsidRDefault="00EF67EC" w:rsidP="00EF67EC"/>
    <w:p w14:paraId="0298729C" w14:textId="77777777" w:rsidR="00EF67EC" w:rsidRPr="00043D9D" w:rsidRDefault="00EF67EC" w:rsidP="00EF67EC">
      <w:pPr>
        <w:pStyle w:val="TOC1"/>
        <w:tabs>
          <w:tab w:val="right" w:leader="dot" w:pos="9020"/>
        </w:tabs>
        <w:rPr>
          <w:rFonts w:asciiTheme="minorHAnsi" w:hAnsiTheme="minorHAnsi" w:cs="Calibri"/>
          <w:b/>
          <w:noProof/>
        </w:rPr>
      </w:pPr>
      <w:r w:rsidRPr="00043D9D">
        <w:rPr>
          <w:rFonts w:asciiTheme="minorHAnsi" w:hAnsiTheme="minorHAnsi" w:cs="Calibri"/>
          <w:b/>
        </w:rPr>
        <w:fldChar w:fldCharType="begin"/>
      </w:r>
      <w:r w:rsidRPr="00043D9D">
        <w:rPr>
          <w:rFonts w:asciiTheme="minorHAnsi" w:hAnsiTheme="minorHAnsi" w:cs="Calibri"/>
          <w:b/>
        </w:rPr>
        <w:instrText xml:space="preserve"> TOC \o "1-3" \h \z \u </w:instrText>
      </w:r>
      <w:r w:rsidRPr="00043D9D">
        <w:rPr>
          <w:rFonts w:asciiTheme="minorHAnsi" w:hAnsiTheme="minorHAnsi" w:cs="Calibri"/>
          <w:b/>
        </w:rPr>
        <w:fldChar w:fldCharType="separate"/>
      </w:r>
      <w:hyperlink w:anchor="_Toc155346750" w:history="1">
        <w:r w:rsidRPr="00043D9D">
          <w:rPr>
            <w:rStyle w:val="Hyperlink"/>
            <w:rFonts w:asciiTheme="minorHAnsi" w:hAnsiTheme="minorHAnsi" w:cs="Calibri"/>
            <w:b/>
            <w:noProof/>
          </w:rPr>
          <w:t>Policy Statement</w:t>
        </w:r>
        <w:r w:rsidRPr="00043D9D">
          <w:rPr>
            <w:rFonts w:asciiTheme="minorHAnsi" w:hAnsiTheme="minorHAnsi" w:cs="Calibri"/>
            <w:b/>
            <w:noProof/>
            <w:webHidden/>
          </w:rPr>
          <w:tab/>
        </w:r>
        <w:r w:rsidRPr="00043D9D">
          <w:rPr>
            <w:rFonts w:asciiTheme="minorHAnsi" w:hAnsiTheme="minorHAnsi" w:cs="Calibri"/>
            <w:b/>
            <w:noProof/>
            <w:webHidden/>
          </w:rPr>
          <w:fldChar w:fldCharType="begin"/>
        </w:r>
        <w:r w:rsidRPr="00043D9D">
          <w:rPr>
            <w:rFonts w:asciiTheme="minorHAnsi" w:hAnsiTheme="minorHAnsi" w:cs="Calibri"/>
            <w:b/>
            <w:noProof/>
            <w:webHidden/>
          </w:rPr>
          <w:instrText xml:space="preserve"> PAGEREF _Toc155346750 \h </w:instrText>
        </w:r>
        <w:r w:rsidRPr="00043D9D">
          <w:rPr>
            <w:rFonts w:asciiTheme="minorHAnsi" w:hAnsiTheme="minorHAnsi" w:cs="Calibri"/>
            <w:b/>
            <w:noProof/>
            <w:webHidden/>
          </w:rPr>
        </w:r>
        <w:r w:rsidRPr="00043D9D">
          <w:rPr>
            <w:rFonts w:asciiTheme="minorHAnsi" w:hAnsiTheme="minorHAnsi" w:cs="Calibri"/>
            <w:b/>
            <w:noProof/>
            <w:webHidden/>
          </w:rPr>
          <w:fldChar w:fldCharType="separate"/>
        </w:r>
        <w:r w:rsidRPr="00043D9D">
          <w:rPr>
            <w:rFonts w:asciiTheme="minorHAnsi" w:hAnsiTheme="minorHAnsi" w:cs="Calibri"/>
            <w:b/>
            <w:noProof/>
            <w:webHidden/>
          </w:rPr>
          <w:t>2</w:t>
        </w:r>
        <w:r w:rsidRPr="00043D9D">
          <w:rPr>
            <w:rFonts w:asciiTheme="minorHAnsi" w:hAnsiTheme="minorHAnsi" w:cs="Calibri"/>
            <w:b/>
            <w:noProof/>
            <w:webHidden/>
          </w:rPr>
          <w:fldChar w:fldCharType="end"/>
        </w:r>
      </w:hyperlink>
    </w:p>
    <w:p w14:paraId="2D7187F7" w14:textId="77777777" w:rsidR="00EF67EC" w:rsidRPr="00043D9D" w:rsidRDefault="00EF67EC" w:rsidP="00EF67EC">
      <w:pPr>
        <w:pStyle w:val="TOC1"/>
        <w:tabs>
          <w:tab w:val="right" w:leader="dot" w:pos="9020"/>
        </w:tabs>
        <w:rPr>
          <w:rFonts w:asciiTheme="minorHAnsi" w:hAnsiTheme="minorHAnsi" w:cs="Calibri"/>
          <w:b/>
          <w:noProof/>
        </w:rPr>
      </w:pPr>
      <w:hyperlink w:anchor="_Toc155346751" w:history="1">
        <w:r w:rsidRPr="00043D9D">
          <w:rPr>
            <w:rStyle w:val="Hyperlink"/>
            <w:rFonts w:asciiTheme="minorHAnsi" w:hAnsiTheme="minorHAnsi" w:cs="Calibri"/>
            <w:b/>
            <w:noProof/>
          </w:rPr>
          <w:t>Advertising</w:t>
        </w:r>
        <w:r w:rsidRPr="00043D9D">
          <w:rPr>
            <w:rFonts w:asciiTheme="minorHAnsi" w:hAnsiTheme="minorHAnsi" w:cs="Calibri"/>
            <w:b/>
            <w:noProof/>
            <w:webHidden/>
          </w:rPr>
          <w:tab/>
        </w:r>
        <w:r w:rsidRPr="00043D9D">
          <w:rPr>
            <w:rFonts w:asciiTheme="minorHAnsi" w:hAnsiTheme="minorHAnsi" w:cs="Calibri"/>
            <w:b/>
            <w:noProof/>
            <w:webHidden/>
          </w:rPr>
          <w:fldChar w:fldCharType="begin"/>
        </w:r>
        <w:r w:rsidRPr="00043D9D">
          <w:rPr>
            <w:rFonts w:asciiTheme="minorHAnsi" w:hAnsiTheme="minorHAnsi" w:cs="Calibri"/>
            <w:b/>
            <w:noProof/>
            <w:webHidden/>
          </w:rPr>
          <w:instrText xml:space="preserve"> PAGEREF _Toc155346751 \h </w:instrText>
        </w:r>
        <w:r w:rsidRPr="00043D9D">
          <w:rPr>
            <w:rFonts w:asciiTheme="minorHAnsi" w:hAnsiTheme="minorHAnsi" w:cs="Calibri"/>
            <w:b/>
            <w:noProof/>
            <w:webHidden/>
          </w:rPr>
        </w:r>
        <w:r w:rsidRPr="00043D9D">
          <w:rPr>
            <w:rFonts w:asciiTheme="minorHAnsi" w:hAnsiTheme="minorHAnsi" w:cs="Calibri"/>
            <w:b/>
            <w:noProof/>
            <w:webHidden/>
          </w:rPr>
          <w:fldChar w:fldCharType="separate"/>
        </w:r>
        <w:r w:rsidRPr="00043D9D">
          <w:rPr>
            <w:rFonts w:asciiTheme="minorHAnsi" w:hAnsiTheme="minorHAnsi" w:cs="Calibri"/>
            <w:b/>
            <w:noProof/>
            <w:webHidden/>
          </w:rPr>
          <w:t>2</w:t>
        </w:r>
        <w:r w:rsidRPr="00043D9D">
          <w:rPr>
            <w:rFonts w:asciiTheme="minorHAnsi" w:hAnsiTheme="minorHAnsi" w:cs="Calibri"/>
            <w:b/>
            <w:noProof/>
            <w:webHidden/>
          </w:rPr>
          <w:fldChar w:fldCharType="end"/>
        </w:r>
      </w:hyperlink>
    </w:p>
    <w:p w14:paraId="7779D889" w14:textId="77777777" w:rsidR="00EF67EC" w:rsidRPr="00043D9D" w:rsidRDefault="00EF67EC" w:rsidP="00EF67EC">
      <w:pPr>
        <w:pStyle w:val="TOC1"/>
        <w:tabs>
          <w:tab w:val="right" w:leader="dot" w:pos="9020"/>
        </w:tabs>
        <w:rPr>
          <w:rFonts w:asciiTheme="minorHAnsi" w:hAnsiTheme="minorHAnsi" w:cs="Calibri"/>
          <w:b/>
          <w:noProof/>
        </w:rPr>
      </w:pPr>
      <w:hyperlink w:anchor="_Toc155346752" w:history="1">
        <w:r w:rsidRPr="00043D9D">
          <w:rPr>
            <w:rStyle w:val="Hyperlink"/>
            <w:rFonts w:asciiTheme="minorHAnsi" w:hAnsiTheme="minorHAnsi" w:cs="Calibri"/>
            <w:b/>
            <w:noProof/>
          </w:rPr>
          <w:t>Pre-Application Information</w:t>
        </w:r>
        <w:r w:rsidRPr="00043D9D">
          <w:rPr>
            <w:rFonts w:asciiTheme="minorHAnsi" w:hAnsiTheme="minorHAnsi" w:cs="Calibri"/>
            <w:b/>
            <w:noProof/>
            <w:webHidden/>
          </w:rPr>
          <w:tab/>
        </w:r>
        <w:r w:rsidRPr="00043D9D">
          <w:rPr>
            <w:rFonts w:asciiTheme="minorHAnsi" w:hAnsiTheme="minorHAnsi" w:cs="Calibri"/>
            <w:b/>
            <w:noProof/>
            <w:webHidden/>
          </w:rPr>
          <w:fldChar w:fldCharType="begin"/>
        </w:r>
        <w:r w:rsidRPr="00043D9D">
          <w:rPr>
            <w:rFonts w:asciiTheme="minorHAnsi" w:hAnsiTheme="minorHAnsi" w:cs="Calibri"/>
            <w:b/>
            <w:noProof/>
            <w:webHidden/>
          </w:rPr>
          <w:instrText xml:space="preserve"> PAGEREF _Toc155346752 \h </w:instrText>
        </w:r>
        <w:r w:rsidRPr="00043D9D">
          <w:rPr>
            <w:rFonts w:asciiTheme="minorHAnsi" w:hAnsiTheme="minorHAnsi" w:cs="Calibri"/>
            <w:b/>
            <w:noProof/>
            <w:webHidden/>
          </w:rPr>
        </w:r>
        <w:r w:rsidRPr="00043D9D">
          <w:rPr>
            <w:rFonts w:asciiTheme="minorHAnsi" w:hAnsiTheme="minorHAnsi" w:cs="Calibri"/>
            <w:b/>
            <w:noProof/>
            <w:webHidden/>
          </w:rPr>
          <w:fldChar w:fldCharType="separate"/>
        </w:r>
        <w:r w:rsidRPr="00043D9D">
          <w:rPr>
            <w:rFonts w:asciiTheme="minorHAnsi" w:hAnsiTheme="minorHAnsi" w:cs="Calibri"/>
            <w:b/>
            <w:noProof/>
            <w:webHidden/>
          </w:rPr>
          <w:t>2</w:t>
        </w:r>
        <w:r w:rsidRPr="00043D9D">
          <w:rPr>
            <w:rFonts w:asciiTheme="minorHAnsi" w:hAnsiTheme="minorHAnsi" w:cs="Calibri"/>
            <w:b/>
            <w:noProof/>
            <w:webHidden/>
          </w:rPr>
          <w:fldChar w:fldCharType="end"/>
        </w:r>
      </w:hyperlink>
    </w:p>
    <w:p w14:paraId="1874ED64" w14:textId="77777777" w:rsidR="00EF67EC" w:rsidRPr="00043D9D" w:rsidRDefault="00EF67EC" w:rsidP="00EF67EC">
      <w:pPr>
        <w:pStyle w:val="TOC1"/>
        <w:tabs>
          <w:tab w:val="right" w:leader="dot" w:pos="9020"/>
        </w:tabs>
        <w:rPr>
          <w:rFonts w:asciiTheme="minorHAnsi" w:hAnsiTheme="minorHAnsi" w:cs="Calibri"/>
          <w:b/>
          <w:noProof/>
        </w:rPr>
      </w:pPr>
      <w:hyperlink w:anchor="_Toc155346753" w:history="1">
        <w:r w:rsidRPr="00043D9D">
          <w:rPr>
            <w:rStyle w:val="Hyperlink"/>
            <w:rFonts w:asciiTheme="minorHAnsi" w:hAnsiTheme="minorHAnsi" w:cs="Calibri"/>
            <w:b/>
            <w:noProof/>
          </w:rPr>
          <w:t>Application</w:t>
        </w:r>
        <w:r w:rsidRPr="00043D9D">
          <w:rPr>
            <w:rStyle w:val="Hyperlink"/>
            <w:rFonts w:asciiTheme="minorHAnsi" w:hAnsiTheme="minorHAnsi" w:cs="Calibri"/>
            <w:b/>
            <w:noProof/>
            <w:spacing w:val="2"/>
          </w:rPr>
          <w:t xml:space="preserve"> </w:t>
        </w:r>
        <w:r w:rsidRPr="00043D9D">
          <w:rPr>
            <w:rStyle w:val="Hyperlink"/>
            <w:rFonts w:asciiTheme="minorHAnsi" w:hAnsiTheme="minorHAnsi" w:cs="Calibri"/>
            <w:b/>
            <w:noProof/>
            <w:spacing w:val="-4"/>
          </w:rPr>
          <w:t>Forms</w:t>
        </w:r>
        <w:r w:rsidRPr="00043D9D">
          <w:rPr>
            <w:rFonts w:asciiTheme="minorHAnsi" w:hAnsiTheme="minorHAnsi" w:cs="Calibri"/>
            <w:b/>
            <w:noProof/>
            <w:webHidden/>
          </w:rPr>
          <w:tab/>
        </w:r>
        <w:r w:rsidRPr="00043D9D">
          <w:rPr>
            <w:rFonts w:asciiTheme="minorHAnsi" w:hAnsiTheme="minorHAnsi" w:cs="Calibri"/>
            <w:b/>
            <w:noProof/>
            <w:webHidden/>
          </w:rPr>
          <w:fldChar w:fldCharType="begin"/>
        </w:r>
        <w:r w:rsidRPr="00043D9D">
          <w:rPr>
            <w:rFonts w:asciiTheme="minorHAnsi" w:hAnsiTheme="minorHAnsi" w:cs="Calibri"/>
            <w:b/>
            <w:noProof/>
            <w:webHidden/>
          </w:rPr>
          <w:instrText xml:space="preserve"> PAGEREF _Toc155346753 \h </w:instrText>
        </w:r>
        <w:r w:rsidRPr="00043D9D">
          <w:rPr>
            <w:rFonts w:asciiTheme="minorHAnsi" w:hAnsiTheme="minorHAnsi" w:cs="Calibri"/>
            <w:b/>
            <w:noProof/>
            <w:webHidden/>
          </w:rPr>
        </w:r>
        <w:r w:rsidRPr="00043D9D">
          <w:rPr>
            <w:rFonts w:asciiTheme="minorHAnsi" w:hAnsiTheme="minorHAnsi" w:cs="Calibri"/>
            <w:b/>
            <w:noProof/>
            <w:webHidden/>
          </w:rPr>
          <w:fldChar w:fldCharType="separate"/>
        </w:r>
        <w:r w:rsidRPr="00043D9D">
          <w:rPr>
            <w:rFonts w:asciiTheme="minorHAnsi" w:hAnsiTheme="minorHAnsi" w:cs="Calibri"/>
            <w:b/>
            <w:noProof/>
            <w:webHidden/>
          </w:rPr>
          <w:t>2</w:t>
        </w:r>
        <w:r w:rsidRPr="00043D9D">
          <w:rPr>
            <w:rFonts w:asciiTheme="minorHAnsi" w:hAnsiTheme="minorHAnsi" w:cs="Calibri"/>
            <w:b/>
            <w:noProof/>
            <w:webHidden/>
          </w:rPr>
          <w:fldChar w:fldCharType="end"/>
        </w:r>
      </w:hyperlink>
    </w:p>
    <w:p w14:paraId="58C3E547" w14:textId="77777777" w:rsidR="00EF67EC" w:rsidRPr="00043D9D" w:rsidRDefault="00EF67EC" w:rsidP="00EF67EC">
      <w:pPr>
        <w:pStyle w:val="TOC1"/>
        <w:tabs>
          <w:tab w:val="right" w:leader="dot" w:pos="9020"/>
        </w:tabs>
        <w:rPr>
          <w:rFonts w:asciiTheme="minorHAnsi" w:hAnsiTheme="minorHAnsi" w:cs="Calibri"/>
          <w:b/>
          <w:noProof/>
        </w:rPr>
      </w:pPr>
      <w:hyperlink w:anchor="_Toc155346754" w:history="1">
        <w:r w:rsidRPr="00043D9D">
          <w:rPr>
            <w:rStyle w:val="Hyperlink"/>
            <w:rFonts w:asciiTheme="minorHAnsi" w:hAnsiTheme="minorHAnsi" w:cs="Calibri"/>
            <w:b/>
            <w:noProof/>
          </w:rPr>
          <w:t>References</w:t>
        </w:r>
        <w:r w:rsidRPr="00043D9D">
          <w:rPr>
            <w:rFonts w:asciiTheme="minorHAnsi" w:hAnsiTheme="minorHAnsi" w:cs="Calibri"/>
            <w:b/>
            <w:noProof/>
            <w:webHidden/>
          </w:rPr>
          <w:tab/>
        </w:r>
        <w:r w:rsidRPr="00043D9D">
          <w:rPr>
            <w:rFonts w:asciiTheme="minorHAnsi" w:hAnsiTheme="minorHAnsi" w:cs="Calibri"/>
            <w:b/>
            <w:noProof/>
            <w:webHidden/>
          </w:rPr>
          <w:fldChar w:fldCharType="begin"/>
        </w:r>
        <w:r w:rsidRPr="00043D9D">
          <w:rPr>
            <w:rFonts w:asciiTheme="minorHAnsi" w:hAnsiTheme="minorHAnsi" w:cs="Calibri"/>
            <w:b/>
            <w:noProof/>
            <w:webHidden/>
          </w:rPr>
          <w:instrText xml:space="preserve"> PAGEREF _Toc155346754 \h </w:instrText>
        </w:r>
        <w:r w:rsidRPr="00043D9D">
          <w:rPr>
            <w:rFonts w:asciiTheme="minorHAnsi" w:hAnsiTheme="minorHAnsi" w:cs="Calibri"/>
            <w:b/>
            <w:noProof/>
            <w:webHidden/>
          </w:rPr>
        </w:r>
        <w:r w:rsidRPr="00043D9D">
          <w:rPr>
            <w:rFonts w:asciiTheme="minorHAnsi" w:hAnsiTheme="minorHAnsi" w:cs="Calibri"/>
            <w:b/>
            <w:noProof/>
            <w:webHidden/>
          </w:rPr>
          <w:fldChar w:fldCharType="separate"/>
        </w:r>
        <w:r w:rsidRPr="00043D9D">
          <w:rPr>
            <w:rFonts w:asciiTheme="minorHAnsi" w:hAnsiTheme="minorHAnsi" w:cs="Calibri"/>
            <w:b/>
            <w:noProof/>
            <w:webHidden/>
          </w:rPr>
          <w:t>2</w:t>
        </w:r>
        <w:r w:rsidRPr="00043D9D">
          <w:rPr>
            <w:rFonts w:asciiTheme="minorHAnsi" w:hAnsiTheme="minorHAnsi" w:cs="Calibri"/>
            <w:b/>
            <w:noProof/>
            <w:webHidden/>
          </w:rPr>
          <w:fldChar w:fldCharType="end"/>
        </w:r>
      </w:hyperlink>
    </w:p>
    <w:p w14:paraId="6E3FA75D" w14:textId="77777777" w:rsidR="00EF67EC" w:rsidRPr="00043D9D" w:rsidRDefault="00EF67EC" w:rsidP="00EF67EC">
      <w:pPr>
        <w:pStyle w:val="TOC1"/>
        <w:tabs>
          <w:tab w:val="right" w:leader="dot" w:pos="9020"/>
        </w:tabs>
        <w:rPr>
          <w:rFonts w:asciiTheme="minorHAnsi" w:hAnsiTheme="minorHAnsi" w:cs="Calibri"/>
          <w:b/>
          <w:noProof/>
        </w:rPr>
      </w:pPr>
      <w:hyperlink w:anchor="_Toc155346755" w:history="1">
        <w:r w:rsidRPr="00043D9D">
          <w:rPr>
            <w:rStyle w:val="Hyperlink"/>
            <w:rFonts w:asciiTheme="minorHAnsi" w:hAnsiTheme="minorHAnsi" w:cs="Calibri"/>
            <w:b/>
            <w:noProof/>
          </w:rPr>
          <w:t>Digital footprints</w:t>
        </w:r>
        <w:r w:rsidRPr="00043D9D">
          <w:rPr>
            <w:rFonts w:asciiTheme="minorHAnsi" w:hAnsiTheme="minorHAnsi" w:cs="Calibri"/>
            <w:b/>
            <w:noProof/>
            <w:webHidden/>
          </w:rPr>
          <w:tab/>
        </w:r>
        <w:r w:rsidRPr="00043D9D">
          <w:rPr>
            <w:rFonts w:asciiTheme="minorHAnsi" w:hAnsiTheme="minorHAnsi" w:cs="Calibri"/>
            <w:b/>
            <w:noProof/>
            <w:webHidden/>
          </w:rPr>
          <w:fldChar w:fldCharType="begin"/>
        </w:r>
        <w:r w:rsidRPr="00043D9D">
          <w:rPr>
            <w:rFonts w:asciiTheme="minorHAnsi" w:hAnsiTheme="minorHAnsi" w:cs="Calibri"/>
            <w:b/>
            <w:noProof/>
            <w:webHidden/>
          </w:rPr>
          <w:instrText xml:space="preserve"> PAGEREF _Toc155346755 \h </w:instrText>
        </w:r>
        <w:r w:rsidRPr="00043D9D">
          <w:rPr>
            <w:rFonts w:asciiTheme="minorHAnsi" w:hAnsiTheme="minorHAnsi" w:cs="Calibri"/>
            <w:b/>
            <w:noProof/>
            <w:webHidden/>
          </w:rPr>
        </w:r>
        <w:r w:rsidRPr="00043D9D">
          <w:rPr>
            <w:rFonts w:asciiTheme="minorHAnsi" w:hAnsiTheme="minorHAnsi" w:cs="Calibri"/>
            <w:b/>
            <w:noProof/>
            <w:webHidden/>
          </w:rPr>
          <w:fldChar w:fldCharType="separate"/>
        </w:r>
        <w:r w:rsidRPr="00043D9D">
          <w:rPr>
            <w:rFonts w:asciiTheme="minorHAnsi" w:hAnsiTheme="minorHAnsi" w:cs="Calibri"/>
            <w:b/>
            <w:noProof/>
            <w:webHidden/>
          </w:rPr>
          <w:t>3</w:t>
        </w:r>
        <w:r w:rsidRPr="00043D9D">
          <w:rPr>
            <w:rFonts w:asciiTheme="minorHAnsi" w:hAnsiTheme="minorHAnsi" w:cs="Calibri"/>
            <w:b/>
            <w:noProof/>
            <w:webHidden/>
          </w:rPr>
          <w:fldChar w:fldCharType="end"/>
        </w:r>
      </w:hyperlink>
    </w:p>
    <w:p w14:paraId="1B047B12" w14:textId="77777777" w:rsidR="00EF67EC" w:rsidRPr="00043D9D" w:rsidRDefault="00EF67EC" w:rsidP="00EF67EC">
      <w:pPr>
        <w:pStyle w:val="TOC1"/>
        <w:tabs>
          <w:tab w:val="right" w:leader="dot" w:pos="9020"/>
        </w:tabs>
        <w:rPr>
          <w:rFonts w:asciiTheme="minorHAnsi" w:hAnsiTheme="minorHAnsi" w:cs="Calibri"/>
          <w:b/>
          <w:noProof/>
        </w:rPr>
      </w:pPr>
      <w:hyperlink w:anchor="_Toc155346756" w:history="1">
        <w:r w:rsidRPr="00043D9D">
          <w:rPr>
            <w:rStyle w:val="Hyperlink"/>
            <w:rFonts w:asciiTheme="minorHAnsi" w:hAnsiTheme="minorHAnsi" w:cs="Calibri"/>
            <w:b/>
            <w:noProof/>
          </w:rPr>
          <w:t>Disclosures</w:t>
        </w:r>
        <w:r w:rsidRPr="00043D9D">
          <w:rPr>
            <w:rFonts w:asciiTheme="minorHAnsi" w:hAnsiTheme="minorHAnsi" w:cs="Calibri"/>
            <w:b/>
            <w:noProof/>
            <w:webHidden/>
          </w:rPr>
          <w:tab/>
        </w:r>
        <w:r w:rsidRPr="00043D9D">
          <w:rPr>
            <w:rFonts w:asciiTheme="minorHAnsi" w:hAnsiTheme="minorHAnsi" w:cs="Calibri"/>
            <w:b/>
            <w:noProof/>
            <w:webHidden/>
          </w:rPr>
          <w:fldChar w:fldCharType="begin"/>
        </w:r>
        <w:r w:rsidRPr="00043D9D">
          <w:rPr>
            <w:rFonts w:asciiTheme="minorHAnsi" w:hAnsiTheme="minorHAnsi" w:cs="Calibri"/>
            <w:b/>
            <w:noProof/>
            <w:webHidden/>
          </w:rPr>
          <w:instrText xml:space="preserve"> PAGEREF _Toc155346756 \h </w:instrText>
        </w:r>
        <w:r w:rsidRPr="00043D9D">
          <w:rPr>
            <w:rFonts w:asciiTheme="minorHAnsi" w:hAnsiTheme="minorHAnsi" w:cs="Calibri"/>
            <w:b/>
            <w:noProof/>
            <w:webHidden/>
          </w:rPr>
        </w:r>
        <w:r w:rsidRPr="00043D9D">
          <w:rPr>
            <w:rFonts w:asciiTheme="minorHAnsi" w:hAnsiTheme="minorHAnsi" w:cs="Calibri"/>
            <w:b/>
            <w:noProof/>
            <w:webHidden/>
          </w:rPr>
          <w:fldChar w:fldCharType="separate"/>
        </w:r>
        <w:r w:rsidRPr="00043D9D">
          <w:rPr>
            <w:rFonts w:asciiTheme="minorHAnsi" w:hAnsiTheme="minorHAnsi" w:cs="Calibri"/>
            <w:b/>
            <w:noProof/>
            <w:webHidden/>
          </w:rPr>
          <w:t>3</w:t>
        </w:r>
        <w:r w:rsidRPr="00043D9D">
          <w:rPr>
            <w:rFonts w:asciiTheme="minorHAnsi" w:hAnsiTheme="minorHAnsi" w:cs="Calibri"/>
            <w:b/>
            <w:noProof/>
            <w:webHidden/>
          </w:rPr>
          <w:fldChar w:fldCharType="end"/>
        </w:r>
      </w:hyperlink>
    </w:p>
    <w:p w14:paraId="15F224C1" w14:textId="77777777" w:rsidR="00EF67EC" w:rsidRPr="00043D9D" w:rsidRDefault="00EF67EC" w:rsidP="00EF67EC">
      <w:pPr>
        <w:pStyle w:val="TOC1"/>
        <w:tabs>
          <w:tab w:val="right" w:leader="dot" w:pos="9020"/>
        </w:tabs>
        <w:rPr>
          <w:rFonts w:asciiTheme="minorHAnsi" w:hAnsiTheme="minorHAnsi" w:cs="Calibri"/>
          <w:b/>
          <w:noProof/>
        </w:rPr>
      </w:pPr>
      <w:hyperlink w:anchor="_Toc155346757" w:history="1">
        <w:r w:rsidRPr="00043D9D">
          <w:rPr>
            <w:rStyle w:val="Hyperlink"/>
            <w:rFonts w:asciiTheme="minorHAnsi" w:hAnsiTheme="minorHAnsi" w:cs="Calibri"/>
            <w:b/>
            <w:noProof/>
          </w:rPr>
          <w:t>Shortlisting</w:t>
        </w:r>
        <w:r w:rsidRPr="00043D9D">
          <w:rPr>
            <w:rFonts w:asciiTheme="minorHAnsi" w:hAnsiTheme="minorHAnsi" w:cs="Calibri"/>
            <w:b/>
            <w:noProof/>
            <w:webHidden/>
          </w:rPr>
          <w:tab/>
        </w:r>
        <w:r w:rsidRPr="00043D9D">
          <w:rPr>
            <w:rFonts w:asciiTheme="minorHAnsi" w:hAnsiTheme="minorHAnsi" w:cs="Calibri"/>
            <w:b/>
            <w:noProof/>
            <w:webHidden/>
          </w:rPr>
          <w:fldChar w:fldCharType="begin"/>
        </w:r>
        <w:r w:rsidRPr="00043D9D">
          <w:rPr>
            <w:rFonts w:asciiTheme="minorHAnsi" w:hAnsiTheme="minorHAnsi" w:cs="Calibri"/>
            <w:b/>
            <w:noProof/>
            <w:webHidden/>
          </w:rPr>
          <w:instrText xml:space="preserve"> PAGEREF _Toc155346757 \h </w:instrText>
        </w:r>
        <w:r w:rsidRPr="00043D9D">
          <w:rPr>
            <w:rFonts w:asciiTheme="minorHAnsi" w:hAnsiTheme="minorHAnsi" w:cs="Calibri"/>
            <w:b/>
            <w:noProof/>
            <w:webHidden/>
          </w:rPr>
        </w:r>
        <w:r w:rsidRPr="00043D9D">
          <w:rPr>
            <w:rFonts w:asciiTheme="minorHAnsi" w:hAnsiTheme="minorHAnsi" w:cs="Calibri"/>
            <w:b/>
            <w:noProof/>
            <w:webHidden/>
          </w:rPr>
          <w:fldChar w:fldCharType="separate"/>
        </w:r>
        <w:r w:rsidRPr="00043D9D">
          <w:rPr>
            <w:rFonts w:asciiTheme="minorHAnsi" w:hAnsiTheme="minorHAnsi" w:cs="Calibri"/>
            <w:b/>
            <w:noProof/>
            <w:webHidden/>
          </w:rPr>
          <w:t>4</w:t>
        </w:r>
        <w:r w:rsidRPr="00043D9D">
          <w:rPr>
            <w:rFonts w:asciiTheme="minorHAnsi" w:hAnsiTheme="minorHAnsi" w:cs="Calibri"/>
            <w:b/>
            <w:noProof/>
            <w:webHidden/>
          </w:rPr>
          <w:fldChar w:fldCharType="end"/>
        </w:r>
      </w:hyperlink>
    </w:p>
    <w:p w14:paraId="0578B0F8" w14:textId="77777777" w:rsidR="00EF67EC" w:rsidRPr="00043D9D" w:rsidRDefault="00EF67EC" w:rsidP="00EF67EC">
      <w:pPr>
        <w:pStyle w:val="TOC1"/>
        <w:tabs>
          <w:tab w:val="right" w:leader="dot" w:pos="9020"/>
        </w:tabs>
        <w:rPr>
          <w:rFonts w:asciiTheme="minorHAnsi" w:hAnsiTheme="minorHAnsi" w:cs="Calibri"/>
          <w:b/>
          <w:noProof/>
        </w:rPr>
      </w:pPr>
      <w:hyperlink w:anchor="_Toc155346758" w:history="1">
        <w:r w:rsidRPr="00043D9D">
          <w:rPr>
            <w:rStyle w:val="Hyperlink"/>
            <w:rFonts w:asciiTheme="minorHAnsi" w:hAnsiTheme="minorHAnsi" w:cs="Calibri"/>
            <w:b/>
            <w:noProof/>
            <w:w w:val="90"/>
          </w:rPr>
          <w:t>Interview</w:t>
        </w:r>
        <w:r w:rsidRPr="00043D9D">
          <w:rPr>
            <w:rStyle w:val="Hyperlink"/>
            <w:rFonts w:asciiTheme="minorHAnsi" w:hAnsiTheme="minorHAnsi" w:cs="Calibri"/>
            <w:b/>
            <w:noProof/>
            <w:spacing w:val="23"/>
          </w:rPr>
          <w:t xml:space="preserve"> </w:t>
        </w:r>
        <w:r w:rsidRPr="00043D9D">
          <w:rPr>
            <w:rStyle w:val="Hyperlink"/>
            <w:rFonts w:asciiTheme="minorHAnsi" w:hAnsiTheme="minorHAnsi" w:cs="Calibri"/>
            <w:b/>
            <w:noProof/>
            <w:spacing w:val="-2"/>
          </w:rPr>
          <w:t>process</w:t>
        </w:r>
        <w:r w:rsidRPr="00043D9D">
          <w:rPr>
            <w:rFonts w:asciiTheme="minorHAnsi" w:hAnsiTheme="minorHAnsi" w:cs="Calibri"/>
            <w:b/>
            <w:noProof/>
            <w:webHidden/>
          </w:rPr>
          <w:tab/>
        </w:r>
        <w:r w:rsidRPr="00043D9D">
          <w:rPr>
            <w:rFonts w:asciiTheme="minorHAnsi" w:hAnsiTheme="minorHAnsi" w:cs="Calibri"/>
            <w:b/>
            <w:noProof/>
            <w:webHidden/>
          </w:rPr>
          <w:fldChar w:fldCharType="begin"/>
        </w:r>
        <w:r w:rsidRPr="00043D9D">
          <w:rPr>
            <w:rFonts w:asciiTheme="minorHAnsi" w:hAnsiTheme="minorHAnsi" w:cs="Calibri"/>
            <w:b/>
            <w:noProof/>
            <w:webHidden/>
          </w:rPr>
          <w:instrText xml:space="preserve"> PAGEREF _Toc155346758 \h </w:instrText>
        </w:r>
        <w:r w:rsidRPr="00043D9D">
          <w:rPr>
            <w:rFonts w:asciiTheme="minorHAnsi" w:hAnsiTheme="minorHAnsi" w:cs="Calibri"/>
            <w:b/>
            <w:noProof/>
            <w:webHidden/>
          </w:rPr>
        </w:r>
        <w:r w:rsidRPr="00043D9D">
          <w:rPr>
            <w:rFonts w:asciiTheme="minorHAnsi" w:hAnsiTheme="minorHAnsi" w:cs="Calibri"/>
            <w:b/>
            <w:noProof/>
            <w:webHidden/>
          </w:rPr>
          <w:fldChar w:fldCharType="separate"/>
        </w:r>
        <w:r w:rsidRPr="00043D9D">
          <w:rPr>
            <w:rFonts w:asciiTheme="minorHAnsi" w:hAnsiTheme="minorHAnsi" w:cs="Calibri"/>
            <w:b/>
            <w:noProof/>
            <w:webHidden/>
          </w:rPr>
          <w:t>4</w:t>
        </w:r>
        <w:r w:rsidRPr="00043D9D">
          <w:rPr>
            <w:rFonts w:asciiTheme="minorHAnsi" w:hAnsiTheme="minorHAnsi" w:cs="Calibri"/>
            <w:b/>
            <w:noProof/>
            <w:webHidden/>
          </w:rPr>
          <w:fldChar w:fldCharType="end"/>
        </w:r>
      </w:hyperlink>
    </w:p>
    <w:p w14:paraId="0229DE0F" w14:textId="77777777" w:rsidR="00EF67EC" w:rsidRPr="00043D9D" w:rsidRDefault="00EF67EC" w:rsidP="00EF67EC">
      <w:pPr>
        <w:pStyle w:val="TOC1"/>
        <w:tabs>
          <w:tab w:val="right" w:leader="dot" w:pos="9020"/>
        </w:tabs>
        <w:rPr>
          <w:rFonts w:asciiTheme="minorHAnsi" w:hAnsiTheme="minorHAnsi" w:cs="Calibri"/>
          <w:b/>
          <w:noProof/>
        </w:rPr>
      </w:pPr>
      <w:hyperlink w:anchor="_Toc155346759" w:history="1">
        <w:r w:rsidRPr="00043D9D">
          <w:rPr>
            <w:rStyle w:val="Hyperlink"/>
            <w:rFonts w:asciiTheme="minorHAnsi" w:hAnsiTheme="minorHAnsi" w:cs="Calibri"/>
            <w:b/>
            <w:noProof/>
          </w:rPr>
          <w:t>Appointment</w:t>
        </w:r>
        <w:r w:rsidRPr="00043D9D">
          <w:rPr>
            <w:rFonts w:asciiTheme="minorHAnsi" w:hAnsiTheme="minorHAnsi" w:cs="Calibri"/>
            <w:b/>
            <w:noProof/>
            <w:webHidden/>
          </w:rPr>
          <w:tab/>
        </w:r>
        <w:r w:rsidRPr="00043D9D">
          <w:rPr>
            <w:rFonts w:asciiTheme="minorHAnsi" w:hAnsiTheme="minorHAnsi" w:cs="Calibri"/>
            <w:b/>
            <w:noProof/>
            <w:webHidden/>
          </w:rPr>
          <w:fldChar w:fldCharType="begin"/>
        </w:r>
        <w:r w:rsidRPr="00043D9D">
          <w:rPr>
            <w:rFonts w:asciiTheme="minorHAnsi" w:hAnsiTheme="minorHAnsi" w:cs="Calibri"/>
            <w:b/>
            <w:noProof/>
            <w:webHidden/>
          </w:rPr>
          <w:instrText xml:space="preserve"> PAGEREF _Toc155346759 \h </w:instrText>
        </w:r>
        <w:r w:rsidRPr="00043D9D">
          <w:rPr>
            <w:rFonts w:asciiTheme="minorHAnsi" w:hAnsiTheme="minorHAnsi" w:cs="Calibri"/>
            <w:b/>
            <w:noProof/>
            <w:webHidden/>
          </w:rPr>
        </w:r>
        <w:r w:rsidRPr="00043D9D">
          <w:rPr>
            <w:rFonts w:asciiTheme="minorHAnsi" w:hAnsiTheme="minorHAnsi" w:cs="Calibri"/>
            <w:b/>
            <w:noProof/>
            <w:webHidden/>
          </w:rPr>
          <w:fldChar w:fldCharType="separate"/>
        </w:r>
        <w:r w:rsidRPr="00043D9D">
          <w:rPr>
            <w:rFonts w:asciiTheme="minorHAnsi" w:hAnsiTheme="minorHAnsi" w:cs="Calibri"/>
            <w:b/>
            <w:noProof/>
            <w:webHidden/>
          </w:rPr>
          <w:t>4</w:t>
        </w:r>
        <w:r w:rsidRPr="00043D9D">
          <w:rPr>
            <w:rFonts w:asciiTheme="minorHAnsi" w:hAnsiTheme="minorHAnsi" w:cs="Calibri"/>
            <w:b/>
            <w:noProof/>
            <w:webHidden/>
          </w:rPr>
          <w:fldChar w:fldCharType="end"/>
        </w:r>
      </w:hyperlink>
    </w:p>
    <w:p w14:paraId="1B388F43" w14:textId="77777777" w:rsidR="00EF67EC" w:rsidRPr="00043D9D" w:rsidRDefault="00EF67EC" w:rsidP="00EF67EC">
      <w:pPr>
        <w:pStyle w:val="TOC1"/>
        <w:tabs>
          <w:tab w:val="right" w:leader="dot" w:pos="9020"/>
        </w:tabs>
        <w:rPr>
          <w:rFonts w:asciiTheme="minorHAnsi" w:hAnsiTheme="minorHAnsi" w:cs="Calibri"/>
          <w:b/>
          <w:noProof/>
        </w:rPr>
      </w:pPr>
      <w:hyperlink w:anchor="_Toc155346760" w:history="1">
        <w:r w:rsidRPr="00043D9D">
          <w:rPr>
            <w:rStyle w:val="Hyperlink"/>
            <w:rFonts w:asciiTheme="minorHAnsi" w:hAnsiTheme="minorHAnsi" w:cs="Calibri"/>
            <w:b/>
            <w:noProof/>
          </w:rPr>
          <w:t>Training</w:t>
        </w:r>
        <w:r w:rsidRPr="00043D9D">
          <w:rPr>
            <w:rFonts w:asciiTheme="minorHAnsi" w:hAnsiTheme="minorHAnsi" w:cs="Calibri"/>
            <w:b/>
            <w:noProof/>
            <w:webHidden/>
          </w:rPr>
          <w:tab/>
        </w:r>
        <w:r w:rsidRPr="00043D9D">
          <w:rPr>
            <w:rFonts w:asciiTheme="minorHAnsi" w:hAnsiTheme="minorHAnsi" w:cs="Calibri"/>
            <w:b/>
            <w:noProof/>
            <w:webHidden/>
          </w:rPr>
          <w:fldChar w:fldCharType="begin"/>
        </w:r>
        <w:r w:rsidRPr="00043D9D">
          <w:rPr>
            <w:rFonts w:asciiTheme="minorHAnsi" w:hAnsiTheme="minorHAnsi" w:cs="Calibri"/>
            <w:b/>
            <w:noProof/>
            <w:webHidden/>
          </w:rPr>
          <w:instrText xml:space="preserve"> PAGEREF _Toc155346760 \h </w:instrText>
        </w:r>
        <w:r w:rsidRPr="00043D9D">
          <w:rPr>
            <w:rFonts w:asciiTheme="minorHAnsi" w:hAnsiTheme="minorHAnsi" w:cs="Calibri"/>
            <w:b/>
            <w:noProof/>
            <w:webHidden/>
          </w:rPr>
        </w:r>
        <w:r w:rsidRPr="00043D9D">
          <w:rPr>
            <w:rFonts w:asciiTheme="minorHAnsi" w:hAnsiTheme="minorHAnsi" w:cs="Calibri"/>
            <w:b/>
            <w:noProof/>
            <w:webHidden/>
          </w:rPr>
          <w:fldChar w:fldCharType="separate"/>
        </w:r>
        <w:r w:rsidRPr="00043D9D">
          <w:rPr>
            <w:rFonts w:asciiTheme="minorHAnsi" w:hAnsiTheme="minorHAnsi" w:cs="Calibri"/>
            <w:b/>
            <w:noProof/>
            <w:webHidden/>
          </w:rPr>
          <w:t>4</w:t>
        </w:r>
        <w:r w:rsidRPr="00043D9D">
          <w:rPr>
            <w:rFonts w:asciiTheme="minorHAnsi" w:hAnsiTheme="minorHAnsi" w:cs="Calibri"/>
            <w:b/>
            <w:noProof/>
            <w:webHidden/>
          </w:rPr>
          <w:fldChar w:fldCharType="end"/>
        </w:r>
      </w:hyperlink>
    </w:p>
    <w:p w14:paraId="63DCBE74" w14:textId="77777777" w:rsidR="00EF67EC" w:rsidRPr="00043D9D" w:rsidRDefault="00EF67EC" w:rsidP="00EF67EC">
      <w:pPr>
        <w:pStyle w:val="TOC1"/>
        <w:tabs>
          <w:tab w:val="right" w:leader="dot" w:pos="9020"/>
        </w:tabs>
        <w:rPr>
          <w:rFonts w:asciiTheme="minorHAnsi" w:hAnsiTheme="minorHAnsi" w:cs="Calibri"/>
          <w:b/>
          <w:noProof/>
        </w:rPr>
      </w:pPr>
      <w:hyperlink w:anchor="_Toc155346761" w:history="1">
        <w:r w:rsidRPr="00043D9D">
          <w:rPr>
            <w:rStyle w:val="Hyperlink"/>
            <w:rFonts w:asciiTheme="minorHAnsi" w:hAnsiTheme="minorHAnsi" w:cs="Calibri"/>
            <w:b/>
            <w:noProof/>
            <w:w w:val="90"/>
          </w:rPr>
          <w:t>Probation</w:t>
        </w:r>
        <w:r w:rsidRPr="00043D9D">
          <w:rPr>
            <w:rStyle w:val="Hyperlink"/>
            <w:rFonts w:asciiTheme="minorHAnsi" w:hAnsiTheme="minorHAnsi" w:cs="Calibri"/>
            <w:b/>
            <w:noProof/>
            <w:spacing w:val="36"/>
          </w:rPr>
          <w:t xml:space="preserve"> </w:t>
        </w:r>
        <w:r w:rsidRPr="00043D9D">
          <w:rPr>
            <w:rStyle w:val="Hyperlink"/>
            <w:rFonts w:asciiTheme="minorHAnsi" w:hAnsiTheme="minorHAnsi" w:cs="Calibri"/>
            <w:b/>
            <w:noProof/>
            <w:spacing w:val="-2"/>
          </w:rPr>
          <w:t>period</w:t>
        </w:r>
        <w:r w:rsidRPr="00043D9D">
          <w:rPr>
            <w:rFonts w:asciiTheme="minorHAnsi" w:hAnsiTheme="minorHAnsi" w:cs="Calibri"/>
            <w:b/>
            <w:noProof/>
            <w:webHidden/>
          </w:rPr>
          <w:tab/>
        </w:r>
        <w:r w:rsidRPr="00043D9D">
          <w:rPr>
            <w:rFonts w:asciiTheme="minorHAnsi" w:hAnsiTheme="minorHAnsi" w:cs="Calibri"/>
            <w:b/>
            <w:noProof/>
            <w:webHidden/>
          </w:rPr>
          <w:fldChar w:fldCharType="begin"/>
        </w:r>
        <w:r w:rsidRPr="00043D9D">
          <w:rPr>
            <w:rFonts w:asciiTheme="minorHAnsi" w:hAnsiTheme="minorHAnsi" w:cs="Calibri"/>
            <w:b/>
            <w:noProof/>
            <w:webHidden/>
          </w:rPr>
          <w:instrText xml:space="preserve"> PAGEREF _Toc155346761 \h </w:instrText>
        </w:r>
        <w:r w:rsidRPr="00043D9D">
          <w:rPr>
            <w:rFonts w:asciiTheme="minorHAnsi" w:hAnsiTheme="minorHAnsi" w:cs="Calibri"/>
            <w:b/>
            <w:noProof/>
            <w:webHidden/>
          </w:rPr>
        </w:r>
        <w:r w:rsidRPr="00043D9D">
          <w:rPr>
            <w:rFonts w:asciiTheme="minorHAnsi" w:hAnsiTheme="minorHAnsi" w:cs="Calibri"/>
            <w:b/>
            <w:noProof/>
            <w:webHidden/>
          </w:rPr>
          <w:fldChar w:fldCharType="separate"/>
        </w:r>
        <w:r w:rsidRPr="00043D9D">
          <w:rPr>
            <w:rFonts w:asciiTheme="minorHAnsi" w:hAnsiTheme="minorHAnsi" w:cs="Calibri"/>
            <w:b/>
            <w:noProof/>
            <w:webHidden/>
          </w:rPr>
          <w:t>5</w:t>
        </w:r>
        <w:r w:rsidRPr="00043D9D">
          <w:rPr>
            <w:rFonts w:asciiTheme="minorHAnsi" w:hAnsiTheme="minorHAnsi" w:cs="Calibri"/>
            <w:b/>
            <w:noProof/>
            <w:webHidden/>
          </w:rPr>
          <w:fldChar w:fldCharType="end"/>
        </w:r>
      </w:hyperlink>
    </w:p>
    <w:p w14:paraId="26835311" w14:textId="77777777" w:rsidR="00EF67EC" w:rsidRDefault="00EF67EC" w:rsidP="00EF67EC">
      <w:r w:rsidRPr="00043D9D">
        <w:rPr>
          <w:rFonts w:asciiTheme="minorHAnsi" w:hAnsiTheme="minorHAnsi" w:cs="Calibri"/>
          <w:b/>
        </w:rPr>
        <w:fldChar w:fldCharType="end"/>
      </w:r>
    </w:p>
    <w:p w14:paraId="17166E5F" w14:textId="30E2A165" w:rsidR="00EF67EC" w:rsidRDefault="00EF67EC" w:rsidP="00EF67EC">
      <w:pPr>
        <w:pStyle w:val="Heading1"/>
      </w:pPr>
      <w:bookmarkStart w:id="0" w:name="_Toc155346750"/>
      <w:r>
        <w:br w:type="page"/>
      </w:r>
      <w:r w:rsidRPr="00DD0B53">
        <w:lastRenderedPageBreak/>
        <w:t>Policy Statement</w:t>
      </w:r>
      <w:bookmarkEnd w:id="0"/>
    </w:p>
    <w:p w14:paraId="01566F6B" w14:textId="77777777" w:rsidR="00EF67EC" w:rsidRPr="00EF67EC" w:rsidRDefault="00EF67EC" w:rsidP="00EF67EC"/>
    <w:p w14:paraId="5294F905" w14:textId="67C9896A" w:rsidR="00EF67EC" w:rsidRPr="00EF67EC" w:rsidRDefault="00EF67EC" w:rsidP="00EF67EC">
      <w:pPr>
        <w:pStyle w:val="BodyText"/>
        <w:kinsoku w:val="0"/>
        <w:overflowPunct w:val="0"/>
        <w:spacing w:line="360" w:lineRule="auto"/>
        <w:ind w:right="-42"/>
        <w:jc w:val="both"/>
        <w:rPr>
          <w:rFonts w:asciiTheme="majorHAnsi" w:hAnsiTheme="majorHAnsi" w:cstheme="majorHAnsi"/>
          <w:spacing w:val="-2"/>
          <w:w w:val="110"/>
          <w:sz w:val="22"/>
          <w:szCs w:val="22"/>
        </w:rPr>
      </w:pPr>
      <w:r w:rsidRPr="00EF67EC">
        <w:rPr>
          <w:rFonts w:asciiTheme="majorHAnsi" w:hAnsiTheme="majorHAnsi" w:cstheme="majorHAnsi"/>
          <w:w w:val="110"/>
          <w:sz w:val="22"/>
          <w:szCs w:val="22"/>
        </w:rPr>
        <w:t>S</w:t>
      </w:r>
      <w:r w:rsidRPr="00EF67EC">
        <w:rPr>
          <w:rFonts w:asciiTheme="majorHAnsi" w:hAnsiTheme="majorHAnsi" w:cstheme="majorHAnsi"/>
          <w:w w:val="110"/>
          <w:sz w:val="22"/>
          <w:szCs w:val="22"/>
        </w:rPr>
        <w:t>afer</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w w:val="110"/>
          <w:sz w:val="22"/>
          <w:szCs w:val="22"/>
        </w:rPr>
        <w:t>recruitment</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w w:val="110"/>
          <w:sz w:val="22"/>
          <w:szCs w:val="22"/>
        </w:rPr>
        <w:t>means</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w w:val="110"/>
          <w:sz w:val="22"/>
          <w:szCs w:val="22"/>
        </w:rPr>
        <w:t>taking</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w w:val="110"/>
          <w:sz w:val="22"/>
          <w:szCs w:val="22"/>
        </w:rPr>
        <w:t>steps</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w w:val="110"/>
          <w:sz w:val="22"/>
          <w:szCs w:val="22"/>
        </w:rPr>
        <w:t>to</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w w:val="110"/>
          <w:sz w:val="22"/>
          <w:szCs w:val="22"/>
        </w:rPr>
        <w:t>ensure</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w w:val="110"/>
          <w:sz w:val="22"/>
          <w:szCs w:val="22"/>
        </w:rPr>
        <w:t>only</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w w:val="110"/>
          <w:sz w:val="22"/>
          <w:szCs w:val="22"/>
        </w:rPr>
        <w:t>individuals</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w w:val="110"/>
          <w:sz w:val="22"/>
          <w:szCs w:val="22"/>
        </w:rPr>
        <w:t>who</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w w:val="110"/>
          <w:sz w:val="22"/>
          <w:szCs w:val="22"/>
        </w:rPr>
        <w:t>are</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w w:val="110"/>
          <w:sz w:val="22"/>
          <w:szCs w:val="22"/>
        </w:rPr>
        <w:t>suitable</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w w:val="110"/>
          <w:sz w:val="22"/>
          <w:szCs w:val="22"/>
        </w:rPr>
        <w:t>for</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w w:val="110"/>
          <w:sz w:val="22"/>
          <w:szCs w:val="22"/>
        </w:rPr>
        <w:t>working</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w w:val="110"/>
          <w:sz w:val="22"/>
          <w:szCs w:val="22"/>
        </w:rPr>
        <w:t xml:space="preserve">with young people, whilst keeping them safe from harm and risks, are appointed. The following process will be adopted and applied consistently when appointing a staff member, casual worker or </w:t>
      </w:r>
      <w:r w:rsidRPr="00EF67EC">
        <w:rPr>
          <w:rFonts w:asciiTheme="majorHAnsi" w:hAnsiTheme="majorHAnsi" w:cstheme="majorHAnsi"/>
          <w:spacing w:val="-2"/>
          <w:w w:val="110"/>
          <w:sz w:val="22"/>
          <w:szCs w:val="22"/>
        </w:rPr>
        <w:t>volunteer.</w:t>
      </w:r>
    </w:p>
    <w:p w14:paraId="38220BBC" w14:textId="77777777" w:rsidR="00EF67EC" w:rsidRPr="00EF67EC" w:rsidRDefault="00EF67EC" w:rsidP="00EF67EC">
      <w:pPr>
        <w:pStyle w:val="BodyText"/>
        <w:kinsoku w:val="0"/>
        <w:overflowPunct w:val="0"/>
        <w:spacing w:line="360" w:lineRule="auto"/>
        <w:ind w:left="105" w:right="-42"/>
        <w:jc w:val="both"/>
        <w:rPr>
          <w:rFonts w:asciiTheme="majorHAnsi" w:hAnsiTheme="majorHAnsi" w:cstheme="majorHAnsi"/>
          <w:spacing w:val="-2"/>
          <w:w w:val="110"/>
          <w:sz w:val="22"/>
          <w:szCs w:val="22"/>
        </w:rPr>
      </w:pPr>
    </w:p>
    <w:p w14:paraId="0D28F9C0" w14:textId="77777777" w:rsidR="00EF67EC" w:rsidRPr="00EF67EC" w:rsidRDefault="00EF67EC" w:rsidP="00EF67EC">
      <w:pPr>
        <w:pStyle w:val="BodyText"/>
        <w:kinsoku w:val="0"/>
        <w:overflowPunct w:val="0"/>
        <w:spacing w:line="360" w:lineRule="auto"/>
        <w:ind w:right="-42"/>
        <w:jc w:val="both"/>
        <w:rPr>
          <w:rFonts w:asciiTheme="majorHAnsi" w:hAnsiTheme="majorHAnsi" w:cstheme="majorHAnsi"/>
          <w:spacing w:val="-2"/>
          <w:w w:val="110"/>
          <w:sz w:val="22"/>
          <w:szCs w:val="22"/>
        </w:rPr>
      </w:pPr>
      <w:r w:rsidRPr="00EF67EC">
        <w:rPr>
          <w:rFonts w:asciiTheme="majorHAnsi" w:hAnsiTheme="majorHAnsi" w:cstheme="majorHAnsi"/>
          <w:spacing w:val="-2"/>
          <w:w w:val="110"/>
          <w:sz w:val="22"/>
          <w:szCs w:val="22"/>
        </w:rPr>
        <w:t>This policy should be read in conjunction with Dulwich College’s Safeguarding Policy.</w:t>
      </w:r>
    </w:p>
    <w:p w14:paraId="7801F50B" w14:textId="77777777" w:rsidR="00EF67EC" w:rsidRDefault="00EF67EC" w:rsidP="00EF67EC">
      <w:pPr>
        <w:pStyle w:val="Heading1"/>
      </w:pPr>
    </w:p>
    <w:p w14:paraId="7E228CF8" w14:textId="39A99B6C" w:rsidR="00EF67EC" w:rsidRDefault="00EF67EC" w:rsidP="00EF67EC">
      <w:pPr>
        <w:pStyle w:val="Heading1"/>
      </w:pPr>
      <w:bookmarkStart w:id="1" w:name="_Toc155346751"/>
      <w:r w:rsidRPr="00DD0B53">
        <w:t>Advertising</w:t>
      </w:r>
      <w:bookmarkEnd w:id="1"/>
    </w:p>
    <w:p w14:paraId="3ABC5800" w14:textId="77777777" w:rsidR="00EF67EC" w:rsidRPr="00EF67EC" w:rsidRDefault="00EF67EC" w:rsidP="00EF67EC"/>
    <w:p w14:paraId="0E870E8B" w14:textId="6688C2B4" w:rsidR="00EF67EC" w:rsidRPr="00EF67EC" w:rsidRDefault="00EF67EC" w:rsidP="00EF67EC">
      <w:pPr>
        <w:pStyle w:val="BodyText"/>
        <w:kinsoku w:val="0"/>
        <w:overflowPunct w:val="0"/>
        <w:spacing w:line="360" w:lineRule="auto"/>
        <w:ind w:right="-42"/>
        <w:jc w:val="both"/>
        <w:rPr>
          <w:rFonts w:asciiTheme="majorHAnsi" w:hAnsiTheme="majorHAnsi" w:cstheme="majorHAnsi"/>
          <w:w w:val="110"/>
          <w:sz w:val="22"/>
          <w:szCs w:val="22"/>
        </w:rPr>
      </w:pPr>
      <w:r w:rsidRPr="00EF67EC">
        <w:rPr>
          <w:rFonts w:asciiTheme="majorHAnsi" w:hAnsiTheme="majorHAnsi" w:cstheme="majorHAnsi"/>
          <w:w w:val="110"/>
          <w:sz w:val="22"/>
          <w:szCs w:val="22"/>
        </w:rPr>
        <w:t>When</w:t>
      </w:r>
      <w:r w:rsidRPr="00EF67EC">
        <w:rPr>
          <w:rFonts w:asciiTheme="majorHAnsi" w:hAnsiTheme="majorHAnsi" w:cstheme="majorHAnsi"/>
          <w:spacing w:val="-18"/>
          <w:w w:val="110"/>
          <w:sz w:val="22"/>
          <w:szCs w:val="22"/>
        </w:rPr>
        <w:t xml:space="preserve"> </w:t>
      </w:r>
      <w:r w:rsidRPr="00EF67EC">
        <w:rPr>
          <w:rFonts w:asciiTheme="majorHAnsi" w:hAnsiTheme="majorHAnsi" w:cstheme="majorHAnsi"/>
          <w:w w:val="110"/>
          <w:sz w:val="22"/>
          <w:szCs w:val="22"/>
        </w:rPr>
        <w:t>any</w:t>
      </w:r>
      <w:r w:rsidRPr="00EF67EC">
        <w:rPr>
          <w:rFonts w:asciiTheme="majorHAnsi" w:hAnsiTheme="majorHAnsi" w:cstheme="majorHAnsi"/>
          <w:spacing w:val="-18"/>
          <w:w w:val="110"/>
          <w:sz w:val="22"/>
          <w:szCs w:val="22"/>
        </w:rPr>
        <w:t xml:space="preserve"> </w:t>
      </w:r>
      <w:r w:rsidRPr="00EF67EC">
        <w:rPr>
          <w:rFonts w:asciiTheme="majorHAnsi" w:hAnsiTheme="majorHAnsi" w:cstheme="majorHAnsi"/>
          <w:w w:val="110"/>
          <w:sz w:val="22"/>
          <w:szCs w:val="22"/>
        </w:rPr>
        <w:t>form</w:t>
      </w:r>
      <w:r w:rsidRPr="00EF67EC">
        <w:rPr>
          <w:rFonts w:asciiTheme="majorHAnsi" w:hAnsiTheme="majorHAnsi" w:cstheme="majorHAnsi"/>
          <w:spacing w:val="-18"/>
          <w:w w:val="110"/>
          <w:sz w:val="22"/>
          <w:szCs w:val="22"/>
        </w:rPr>
        <w:t xml:space="preserve"> </w:t>
      </w:r>
      <w:r w:rsidRPr="00EF67EC">
        <w:rPr>
          <w:rFonts w:asciiTheme="majorHAnsi" w:hAnsiTheme="majorHAnsi" w:cstheme="majorHAnsi"/>
          <w:w w:val="110"/>
          <w:sz w:val="22"/>
          <w:szCs w:val="22"/>
        </w:rPr>
        <w:t>of</w:t>
      </w:r>
      <w:r w:rsidRPr="00EF67EC">
        <w:rPr>
          <w:rFonts w:asciiTheme="majorHAnsi" w:hAnsiTheme="majorHAnsi" w:cstheme="majorHAnsi"/>
          <w:spacing w:val="-18"/>
          <w:w w:val="110"/>
          <w:sz w:val="22"/>
          <w:szCs w:val="22"/>
        </w:rPr>
        <w:t xml:space="preserve"> </w:t>
      </w:r>
      <w:r w:rsidRPr="00EF67EC">
        <w:rPr>
          <w:rFonts w:asciiTheme="majorHAnsi" w:hAnsiTheme="majorHAnsi" w:cstheme="majorHAnsi"/>
          <w:w w:val="110"/>
          <w:sz w:val="22"/>
          <w:szCs w:val="22"/>
        </w:rPr>
        <w:t>advertising</w:t>
      </w:r>
      <w:r w:rsidRPr="00EF67EC">
        <w:rPr>
          <w:rFonts w:asciiTheme="majorHAnsi" w:hAnsiTheme="majorHAnsi" w:cstheme="majorHAnsi"/>
          <w:spacing w:val="-18"/>
          <w:w w:val="110"/>
          <w:sz w:val="22"/>
          <w:szCs w:val="22"/>
        </w:rPr>
        <w:t xml:space="preserve"> </w:t>
      </w:r>
      <w:r w:rsidRPr="00EF67EC">
        <w:rPr>
          <w:rFonts w:asciiTheme="majorHAnsi" w:hAnsiTheme="majorHAnsi" w:cstheme="majorHAnsi"/>
          <w:w w:val="110"/>
          <w:sz w:val="22"/>
          <w:szCs w:val="22"/>
        </w:rPr>
        <w:t>is</w:t>
      </w:r>
      <w:r w:rsidRPr="00EF67EC">
        <w:rPr>
          <w:rFonts w:asciiTheme="majorHAnsi" w:hAnsiTheme="majorHAnsi" w:cstheme="majorHAnsi"/>
          <w:spacing w:val="-18"/>
          <w:w w:val="110"/>
          <w:sz w:val="22"/>
          <w:szCs w:val="22"/>
        </w:rPr>
        <w:t xml:space="preserve"> </w:t>
      </w:r>
      <w:r w:rsidRPr="00EF67EC">
        <w:rPr>
          <w:rFonts w:asciiTheme="majorHAnsi" w:hAnsiTheme="majorHAnsi" w:cstheme="majorHAnsi"/>
          <w:w w:val="110"/>
          <w:sz w:val="22"/>
          <w:szCs w:val="22"/>
        </w:rPr>
        <w:t>used</w:t>
      </w:r>
      <w:r w:rsidRPr="00EF67EC">
        <w:rPr>
          <w:rFonts w:asciiTheme="majorHAnsi" w:hAnsiTheme="majorHAnsi" w:cstheme="majorHAnsi"/>
          <w:spacing w:val="-18"/>
          <w:w w:val="110"/>
          <w:sz w:val="22"/>
          <w:szCs w:val="22"/>
        </w:rPr>
        <w:t xml:space="preserve"> </w:t>
      </w:r>
      <w:r w:rsidRPr="00EF67EC">
        <w:rPr>
          <w:rFonts w:asciiTheme="majorHAnsi" w:hAnsiTheme="majorHAnsi" w:cstheme="majorHAnsi"/>
          <w:w w:val="110"/>
          <w:sz w:val="22"/>
          <w:szCs w:val="22"/>
        </w:rPr>
        <w:t>to</w:t>
      </w:r>
      <w:r w:rsidRPr="00EF67EC">
        <w:rPr>
          <w:rFonts w:asciiTheme="majorHAnsi" w:hAnsiTheme="majorHAnsi" w:cstheme="majorHAnsi"/>
          <w:spacing w:val="-18"/>
          <w:w w:val="110"/>
          <w:sz w:val="22"/>
          <w:szCs w:val="22"/>
        </w:rPr>
        <w:t xml:space="preserve"> </w:t>
      </w:r>
      <w:r w:rsidRPr="00EF67EC">
        <w:rPr>
          <w:rFonts w:asciiTheme="majorHAnsi" w:hAnsiTheme="majorHAnsi" w:cstheme="majorHAnsi"/>
          <w:w w:val="110"/>
          <w:sz w:val="22"/>
          <w:szCs w:val="22"/>
        </w:rPr>
        <w:t>recruit</w:t>
      </w:r>
      <w:r w:rsidRPr="00EF67EC">
        <w:rPr>
          <w:rFonts w:asciiTheme="majorHAnsi" w:hAnsiTheme="majorHAnsi" w:cstheme="majorHAnsi"/>
          <w:spacing w:val="-18"/>
          <w:w w:val="110"/>
          <w:sz w:val="22"/>
          <w:szCs w:val="22"/>
        </w:rPr>
        <w:t xml:space="preserve"> </w:t>
      </w:r>
      <w:r w:rsidRPr="00EF67EC">
        <w:rPr>
          <w:rFonts w:asciiTheme="majorHAnsi" w:hAnsiTheme="majorHAnsi" w:cstheme="majorHAnsi"/>
          <w:w w:val="110"/>
          <w:sz w:val="22"/>
          <w:szCs w:val="22"/>
        </w:rPr>
        <w:t>staff</w:t>
      </w:r>
      <w:r w:rsidRPr="00EF67EC">
        <w:rPr>
          <w:rFonts w:asciiTheme="majorHAnsi" w:hAnsiTheme="majorHAnsi" w:cstheme="majorHAnsi"/>
          <w:spacing w:val="-18"/>
          <w:w w:val="110"/>
          <w:sz w:val="22"/>
          <w:szCs w:val="22"/>
        </w:rPr>
        <w:t xml:space="preserve"> </w:t>
      </w:r>
      <w:r w:rsidRPr="00EF67EC">
        <w:rPr>
          <w:rFonts w:asciiTheme="majorHAnsi" w:hAnsiTheme="majorHAnsi" w:cstheme="majorHAnsi"/>
          <w:w w:val="110"/>
          <w:sz w:val="22"/>
          <w:szCs w:val="22"/>
        </w:rPr>
        <w:t>or</w:t>
      </w:r>
      <w:r w:rsidRPr="00EF67EC">
        <w:rPr>
          <w:rFonts w:asciiTheme="majorHAnsi" w:hAnsiTheme="majorHAnsi" w:cstheme="majorHAnsi"/>
          <w:spacing w:val="-18"/>
          <w:w w:val="110"/>
          <w:sz w:val="22"/>
          <w:szCs w:val="22"/>
        </w:rPr>
        <w:t xml:space="preserve"> </w:t>
      </w:r>
      <w:r w:rsidRPr="00EF67EC">
        <w:rPr>
          <w:rFonts w:asciiTheme="majorHAnsi" w:hAnsiTheme="majorHAnsi" w:cstheme="majorHAnsi"/>
          <w:w w:val="110"/>
          <w:sz w:val="22"/>
          <w:szCs w:val="22"/>
        </w:rPr>
        <w:t>volunteers,</w:t>
      </w:r>
      <w:r w:rsidRPr="00EF67EC">
        <w:rPr>
          <w:rFonts w:asciiTheme="majorHAnsi" w:hAnsiTheme="majorHAnsi" w:cstheme="majorHAnsi"/>
          <w:spacing w:val="-18"/>
          <w:w w:val="110"/>
          <w:sz w:val="22"/>
          <w:szCs w:val="22"/>
        </w:rPr>
        <w:t xml:space="preserve"> </w:t>
      </w:r>
      <w:r w:rsidRPr="00EF67EC">
        <w:rPr>
          <w:rFonts w:asciiTheme="majorHAnsi" w:hAnsiTheme="majorHAnsi" w:cstheme="majorHAnsi"/>
          <w:w w:val="110"/>
          <w:sz w:val="22"/>
          <w:szCs w:val="22"/>
        </w:rPr>
        <w:t>the</w:t>
      </w:r>
      <w:r w:rsidRPr="00EF67EC">
        <w:rPr>
          <w:rFonts w:asciiTheme="majorHAnsi" w:hAnsiTheme="majorHAnsi" w:cstheme="majorHAnsi"/>
          <w:spacing w:val="-18"/>
          <w:w w:val="110"/>
          <w:sz w:val="22"/>
          <w:szCs w:val="22"/>
        </w:rPr>
        <w:t xml:space="preserve"> </w:t>
      </w:r>
      <w:r w:rsidRPr="00EF67EC">
        <w:rPr>
          <w:rFonts w:asciiTheme="majorHAnsi" w:hAnsiTheme="majorHAnsi" w:cstheme="majorHAnsi"/>
          <w:w w:val="110"/>
          <w:sz w:val="22"/>
          <w:szCs w:val="22"/>
        </w:rPr>
        <w:t>following information will be reflected:</w:t>
      </w:r>
    </w:p>
    <w:p w14:paraId="27A250E7" w14:textId="77777777" w:rsidR="00EF67EC" w:rsidRPr="00EF67EC" w:rsidRDefault="00EF67EC" w:rsidP="00EF67EC">
      <w:pPr>
        <w:pStyle w:val="BodyText"/>
        <w:kinsoku w:val="0"/>
        <w:overflowPunct w:val="0"/>
        <w:spacing w:line="360" w:lineRule="auto"/>
        <w:ind w:left="105" w:right="-42"/>
        <w:jc w:val="both"/>
        <w:rPr>
          <w:rFonts w:asciiTheme="majorHAnsi" w:hAnsiTheme="majorHAnsi" w:cstheme="majorHAnsi"/>
          <w:w w:val="110"/>
          <w:sz w:val="22"/>
          <w:szCs w:val="22"/>
        </w:rPr>
      </w:pPr>
    </w:p>
    <w:p w14:paraId="6E459521" w14:textId="77777777" w:rsidR="00EF67EC" w:rsidRPr="00EF67EC" w:rsidRDefault="00EF67EC" w:rsidP="00EF67EC">
      <w:pPr>
        <w:pStyle w:val="ListParagraph"/>
        <w:numPr>
          <w:ilvl w:val="0"/>
          <w:numId w:val="14"/>
        </w:numPr>
        <w:tabs>
          <w:tab w:val="left" w:pos="826"/>
        </w:tabs>
        <w:kinsoku w:val="0"/>
        <w:overflowPunct w:val="0"/>
        <w:spacing w:line="360" w:lineRule="auto"/>
        <w:ind w:hanging="361"/>
        <w:jc w:val="both"/>
        <w:rPr>
          <w:rFonts w:asciiTheme="majorHAnsi" w:hAnsiTheme="majorHAnsi" w:cstheme="majorHAnsi"/>
          <w:color w:val="000000"/>
          <w:spacing w:val="-2"/>
          <w:w w:val="110"/>
          <w:sz w:val="22"/>
          <w:szCs w:val="22"/>
        </w:rPr>
      </w:pPr>
      <w:r w:rsidRPr="00EF67EC">
        <w:rPr>
          <w:rFonts w:asciiTheme="majorHAnsi" w:hAnsiTheme="majorHAnsi" w:cstheme="majorHAnsi"/>
          <w:w w:val="110"/>
          <w:sz w:val="22"/>
          <w:szCs w:val="22"/>
        </w:rPr>
        <w:t>The vision, mission and values of</w:t>
      </w:r>
      <w:r w:rsidRPr="00EF67EC">
        <w:rPr>
          <w:rFonts w:asciiTheme="majorHAnsi" w:hAnsiTheme="majorHAnsi" w:cstheme="majorHAnsi"/>
          <w:spacing w:val="-16"/>
          <w:w w:val="110"/>
          <w:sz w:val="22"/>
          <w:szCs w:val="22"/>
        </w:rPr>
        <w:t xml:space="preserve"> </w:t>
      </w:r>
      <w:r w:rsidRPr="00EF67EC">
        <w:rPr>
          <w:rFonts w:asciiTheme="majorHAnsi" w:hAnsiTheme="majorHAnsi" w:cstheme="majorHAnsi"/>
          <w:w w:val="110"/>
          <w:sz w:val="22"/>
          <w:szCs w:val="22"/>
        </w:rPr>
        <w:t>Dulwich College</w:t>
      </w:r>
      <w:r w:rsidRPr="00EF67EC">
        <w:rPr>
          <w:rFonts w:asciiTheme="majorHAnsi" w:hAnsiTheme="majorHAnsi" w:cstheme="majorHAnsi"/>
          <w:spacing w:val="-16"/>
          <w:w w:val="110"/>
          <w:sz w:val="22"/>
          <w:szCs w:val="22"/>
        </w:rPr>
        <w:t>.</w:t>
      </w:r>
    </w:p>
    <w:p w14:paraId="7E76FA63" w14:textId="77777777" w:rsidR="00EF67EC" w:rsidRPr="00EF67EC" w:rsidRDefault="00EF67EC" w:rsidP="00EF67EC">
      <w:pPr>
        <w:pStyle w:val="ListParagraph"/>
        <w:numPr>
          <w:ilvl w:val="0"/>
          <w:numId w:val="14"/>
        </w:numPr>
        <w:tabs>
          <w:tab w:val="left" w:pos="826"/>
        </w:tabs>
        <w:kinsoku w:val="0"/>
        <w:overflowPunct w:val="0"/>
        <w:spacing w:line="360" w:lineRule="auto"/>
        <w:ind w:right="99"/>
        <w:jc w:val="both"/>
        <w:rPr>
          <w:rFonts w:asciiTheme="majorHAnsi" w:hAnsiTheme="majorHAnsi" w:cstheme="majorHAnsi"/>
          <w:color w:val="000000"/>
          <w:spacing w:val="-2"/>
          <w:w w:val="115"/>
          <w:sz w:val="22"/>
          <w:szCs w:val="22"/>
        </w:rPr>
      </w:pPr>
      <w:r w:rsidRPr="00EF67EC">
        <w:rPr>
          <w:rFonts w:asciiTheme="majorHAnsi" w:hAnsiTheme="majorHAnsi" w:cstheme="majorHAnsi"/>
          <w:w w:val="110"/>
          <w:sz w:val="22"/>
          <w:szCs w:val="22"/>
        </w:rPr>
        <w:t>A</w:t>
      </w:r>
      <w:r w:rsidRPr="00EF67EC">
        <w:rPr>
          <w:rFonts w:asciiTheme="majorHAnsi" w:hAnsiTheme="majorHAnsi" w:cstheme="majorHAnsi"/>
          <w:spacing w:val="-4"/>
          <w:w w:val="110"/>
          <w:sz w:val="22"/>
          <w:szCs w:val="22"/>
        </w:rPr>
        <w:t xml:space="preserve"> </w:t>
      </w:r>
      <w:r w:rsidRPr="00EF67EC">
        <w:rPr>
          <w:rFonts w:asciiTheme="majorHAnsi" w:hAnsiTheme="majorHAnsi" w:cstheme="majorHAnsi"/>
          <w:w w:val="110"/>
          <w:sz w:val="22"/>
          <w:szCs w:val="22"/>
        </w:rPr>
        <w:t>detailed</w:t>
      </w:r>
      <w:r w:rsidRPr="00EF67EC">
        <w:rPr>
          <w:rFonts w:asciiTheme="majorHAnsi" w:hAnsiTheme="majorHAnsi" w:cstheme="majorHAnsi"/>
          <w:spacing w:val="-4"/>
          <w:w w:val="110"/>
          <w:sz w:val="22"/>
          <w:szCs w:val="22"/>
        </w:rPr>
        <w:t xml:space="preserve"> </w:t>
      </w:r>
      <w:r w:rsidRPr="00EF67EC">
        <w:rPr>
          <w:rFonts w:asciiTheme="majorHAnsi" w:hAnsiTheme="majorHAnsi" w:cstheme="majorHAnsi"/>
          <w:w w:val="110"/>
          <w:sz w:val="22"/>
          <w:szCs w:val="22"/>
        </w:rPr>
        <w:t>role</w:t>
      </w:r>
      <w:r w:rsidRPr="00EF67EC">
        <w:rPr>
          <w:rFonts w:asciiTheme="majorHAnsi" w:hAnsiTheme="majorHAnsi" w:cstheme="majorHAnsi"/>
          <w:spacing w:val="-4"/>
          <w:w w:val="110"/>
          <w:sz w:val="22"/>
          <w:szCs w:val="22"/>
        </w:rPr>
        <w:t xml:space="preserve"> </w:t>
      </w:r>
      <w:r w:rsidRPr="00EF67EC">
        <w:rPr>
          <w:rFonts w:asciiTheme="majorHAnsi" w:hAnsiTheme="majorHAnsi" w:cstheme="majorHAnsi"/>
          <w:w w:val="110"/>
          <w:sz w:val="22"/>
          <w:szCs w:val="22"/>
        </w:rPr>
        <w:t>description</w:t>
      </w:r>
      <w:r w:rsidRPr="00EF67EC">
        <w:rPr>
          <w:rFonts w:asciiTheme="majorHAnsi" w:hAnsiTheme="majorHAnsi" w:cstheme="majorHAnsi"/>
          <w:spacing w:val="-4"/>
          <w:w w:val="110"/>
          <w:sz w:val="22"/>
          <w:szCs w:val="22"/>
        </w:rPr>
        <w:t xml:space="preserve"> </w:t>
      </w:r>
      <w:r w:rsidRPr="00EF67EC">
        <w:rPr>
          <w:rFonts w:asciiTheme="majorHAnsi" w:hAnsiTheme="majorHAnsi" w:cstheme="majorHAnsi"/>
          <w:w w:val="110"/>
          <w:sz w:val="22"/>
          <w:szCs w:val="22"/>
        </w:rPr>
        <w:t>including</w:t>
      </w:r>
      <w:r w:rsidRPr="00EF67EC">
        <w:rPr>
          <w:rFonts w:asciiTheme="majorHAnsi" w:hAnsiTheme="majorHAnsi" w:cstheme="majorHAnsi"/>
          <w:spacing w:val="-4"/>
          <w:w w:val="110"/>
          <w:sz w:val="22"/>
          <w:szCs w:val="22"/>
        </w:rPr>
        <w:t xml:space="preserve"> </w:t>
      </w:r>
      <w:r w:rsidRPr="00EF67EC">
        <w:rPr>
          <w:rFonts w:asciiTheme="majorHAnsi" w:hAnsiTheme="majorHAnsi" w:cstheme="majorHAnsi"/>
          <w:w w:val="110"/>
          <w:sz w:val="22"/>
          <w:szCs w:val="22"/>
        </w:rPr>
        <w:t>the</w:t>
      </w:r>
      <w:r w:rsidRPr="00EF67EC">
        <w:rPr>
          <w:rFonts w:asciiTheme="majorHAnsi" w:hAnsiTheme="majorHAnsi" w:cstheme="majorHAnsi"/>
          <w:spacing w:val="-4"/>
          <w:w w:val="110"/>
          <w:sz w:val="22"/>
          <w:szCs w:val="22"/>
        </w:rPr>
        <w:t xml:space="preserve"> </w:t>
      </w:r>
      <w:r w:rsidRPr="00EF67EC">
        <w:rPr>
          <w:rFonts w:asciiTheme="majorHAnsi" w:hAnsiTheme="majorHAnsi" w:cstheme="majorHAnsi"/>
          <w:w w:val="110"/>
          <w:sz w:val="22"/>
          <w:szCs w:val="22"/>
        </w:rPr>
        <w:t>experience/skills,</w:t>
      </w:r>
      <w:r w:rsidRPr="00EF67EC">
        <w:rPr>
          <w:rFonts w:asciiTheme="majorHAnsi" w:hAnsiTheme="majorHAnsi" w:cstheme="majorHAnsi"/>
          <w:spacing w:val="-4"/>
          <w:w w:val="110"/>
          <w:sz w:val="22"/>
          <w:szCs w:val="22"/>
        </w:rPr>
        <w:t xml:space="preserve"> </w:t>
      </w:r>
      <w:r w:rsidRPr="00EF67EC">
        <w:rPr>
          <w:rFonts w:asciiTheme="majorHAnsi" w:hAnsiTheme="majorHAnsi" w:cstheme="majorHAnsi"/>
          <w:w w:val="110"/>
          <w:sz w:val="22"/>
          <w:szCs w:val="22"/>
        </w:rPr>
        <w:t>qualifications</w:t>
      </w:r>
      <w:r w:rsidRPr="00EF67EC">
        <w:rPr>
          <w:rFonts w:asciiTheme="majorHAnsi" w:hAnsiTheme="majorHAnsi" w:cstheme="majorHAnsi"/>
          <w:spacing w:val="-4"/>
          <w:w w:val="110"/>
          <w:sz w:val="22"/>
          <w:szCs w:val="22"/>
        </w:rPr>
        <w:t xml:space="preserve"> </w:t>
      </w:r>
      <w:r w:rsidRPr="00EF67EC">
        <w:rPr>
          <w:rFonts w:asciiTheme="majorHAnsi" w:hAnsiTheme="majorHAnsi" w:cstheme="majorHAnsi"/>
          <w:w w:val="110"/>
          <w:sz w:val="22"/>
          <w:szCs w:val="22"/>
        </w:rPr>
        <w:t>and</w:t>
      </w:r>
      <w:r w:rsidRPr="00EF67EC">
        <w:rPr>
          <w:rFonts w:asciiTheme="majorHAnsi" w:hAnsiTheme="majorHAnsi" w:cstheme="majorHAnsi"/>
          <w:spacing w:val="-4"/>
          <w:w w:val="110"/>
          <w:sz w:val="22"/>
          <w:szCs w:val="22"/>
        </w:rPr>
        <w:t xml:space="preserve"> </w:t>
      </w:r>
      <w:r w:rsidRPr="00EF67EC">
        <w:rPr>
          <w:rFonts w:asciiTheme="majorHAnsi" w:hAnsiTheme="majorHAnsi" w:cstheme="majorHAnsi"/>
          <w:w w:val="110"/>
          <w:sz w:val="22"/>
          <w:szCs w:val="22"/>
        </w:rPr>
        <w:t>standards</w:t>
      </w:r>
      <w:r w:rsidRPr="00EF67EC">
        <w:rPr>
          <w:rFonts w:asciiTheme="majorHAnsi" w:hAnsiTheme="majorHAnsi" w:cstheme="majorHAnsi"/>
          <w:spacing w:val="-4"/>
          <w:w w:val="110"/>
          <w:sz w:val="22"/>
          <w:szCs w:val="22"/>
        </w:rPr>
        <w:t xml:space="preserve"> </w:t>
      </w:r>
      <w:r w:rsidRPr="00EF67EC">
        <w:rPr>
          <w:rFonts w:asciiTheme="majorHAnsi" w:hAnsiTheme="majorHAnsi" w:cstheme="majorHAnsi"/>
          <w:w w:val="110"/>
          <w:sz w:val="22"/>
          <w:szCs w:val="22"/>
        </w:rPr>
        <w:t>required</w:t>
      </w:r>
      <w:r w:rsidRPr="00EF67EC">
        <w:rPr>
          <w:rFonts w:asciiTheme="majorHAnsi" w:hAnsiTheme="majorHAnsi" w:cstheme="majorHAnsi"/>
          <w:spacing w:val="-4"/>
          <w:w w:val="110"/>
          <w:sz w:val="22"/>
          <w:szCs w:val="22"/>
        </w:rPr>
        <w:t xml:space="preserve"> </w:t>
      </w:r>
      <w:r w:rsidRPr="00EF67EC">
        <w:rPr>
          <w:rFonts w:asciiTheme="majorHAnsi" w:hAnsiTheme="majorHAnsi" w:cstheme="majorHAnsi"/>
          <w:w w:val="110"/>
          <w:sz w:val="22"/>
          <w:szCs w:val="22"/>
        </w:rPr>
        <w:t xml:space="preserve">in </w:t>
      </w:r>
      <w:r w:rsidRPr="00EF67EC">
        <w:rPr>
          <w:rFonts w:asciiTheme="majorHAnsi" w:hAnsiTheme="majorHAnsi" w:cstheme="majorHAnsi"/>
          <w:spacing w:val="-2"/>
          <w:w w:val="115"/>
          <w:sz w:val="22"/>
          <w:szCs w:val="22"/>
        </w:rPr>
        <w:t>the</w:t>
      </w:r>
      <w:r w:rsidRPr="00EF67EC">
        <w:rPr>
          <w:rFonts w:asciiTheme="majorHAnsi" w:hAnsiTheme="majorHAnsi" w:cstheme="majorHAnsi"/>
          <w:spacing w:val="-11"/>
          <w:w w:val="115"/>
          <w:sz w:val="22"/>
          <w:szCs w:val="22"/>
        </w:rPr>
        <w:t xml:space="preserve"> </w:t>
      </w:r>
      <w:r w:rsidRPr="00EF67EC">
        <w:rPr>
          <w:rFonts w:asciiTheme="majorHAnsi" w:hAnsiTheme="majorHAnsi" w:cstheme="majorHAnsi"/>
          <w:spacing w:val="-2"/>
          <w:w w:val="115"/>
          <w:sz w:val="22"/>
          <w:szCs w:val="22"/>
        </w:rPr>
        <w:t>successful</w:t>
      </w:r>
      <w:r w:rsidRPr="00EF67EC">
        <w:rPr>
          <w:rFonts w:asciiTheme="majorHAnsi" w:hAnsiTheme="majorHAnsi" w:cstheme="majorHAnsi"/>
          <w:spacing w:val="-11"/>
          <w:w w:val="115"/>
          <w:sz w:val="22"/>
          <w:szCs w:val="22"/>
        </w:rPr>
        <w:t xml:space="preserve"> </w:t>
      </w:r>
      <w:r w:rsidRPr="00EF67EC">
        <w:rPr>
          <w:rFonts w:asciiTheme="majorHAnsi" w:hAnsiTheme="majorHAnsi" w:cstheme="majorHAnsi"/>
          <w:spacing w:val="-2"/>
          <w:w w:val="115"/>
          <w:sz w:val="22"/>
          <w:szCs w:val="22"/>
        </w:rPr>
        <w:t>candidate,</w:t>
      </w:r>
      <w:r w:rsidRPr="00EF67EC">
        <w:rPr>
          <w:rFonts w:asciiTheme="majorHAnsi" w:hAnsiTheme="majorHAnsi" w:cstheme="majorHAnsi"/>
          <w:spacing w:val="-11"/>
          <w:w w:val="115"/>
          <w:sz w:val="22"/>
          <w:szCs w:val="22"/>
        </w:rPr>
        <w:t xml:space="preserve"> </w:t>
      </w:r>
      <w:r w:rsidRPr="00EF67EC">
        <w:rPr>
          <w:rFonts w:asciiTheme="majorHAnsi" w:hAnsiTheme="majorHAnsi" w:cstheme="majorHAnsi"/>
          <w:spacing w:val="-2"/>
          <w:w w:val="115"/>
          <w:sz w:val="22"/>
          <w:szCs w:val="22"/>
        </w:rPr>
        <w:t>and</w:t>
      </w:r>
      <w:r w:rsidRPr="00EF67EC">
        <w:rPr>
          <w:rFonts w:asciiTheme="majorHAnsi" w:hAnsiTheme="majorHAnsi" w:cstheme="majorHAnsi"/>
          <w:spacing w:val="-11"/>
          <w:w w:val="115"/>
          <w:sz w:val="22"/>
          <w:szCs w:val="22"/>
        </w:rPr>
        <w:t xml:space="preserve"> </w:t>
      </w:r>
      <w:r w:rsidRPr="00EF67EC">
        <w:rPr>
          <w:rFonts w:asciiTheme="majorHAnsi" w:hAnsiTheme="majorHAnsi" w:cstheme="majorHAnsi"/>
          <w:spacing w:val="-2"/>
          <w:w w:val="115"/>
          <w:sz w:val="22"/>
          <w:szCs w:val="22"/>
        </w:rPr>
        <w:t>details</w:t>
      </w:r>
      <w:r w:rsidRPr="00EF67EC">
        <w:rPr>
          <w:rFonts w:asciiTheme="majorHAnsi" w:hAnsiTheme="majorHAnsi" w:cstheme="majorHAnsi"/>
          <w:spacing w:val="-11"/>
          <w:w w:val="115"/>
          <w:sz w:val="22"/>
          <w:szCs w:val="22"/>
        </w:rPr>
        <w:t xml:space="preserve"> </w:t>
      </w:r>
      <w:r w:rsidRPr="00EF67EC">
        <w:rPr>
          <w:rFonts w:asciiTheme="majorHAnsi" w:hAnsiTheme="majorHAnsi" w:cstheme="majorHAnsi"/>
          <w:spacing w:val="-2"/>
          <w:w w:val="115"/>
          <w:sz w:val="22"/>
          <w:szCs w:val="22"/>
        </w:rPr>
        <w:t>of</w:t>
      </w:r>
      <w:r w:rsidRPr="00EF67EC">
        <w:rPr>
          <w:rFonts w:asciiTheme="majorHAnsi" w:hAnsiTheme="majorHAnsi" w:cstheme="majorHAnsi"/>
          <w:spacing w:val="-11"/>
          <w:w w:val="115"/>
          <w:sz w:val="22"/>
          <w:szCs w:val="22"/>
        </w:rPr>
        <w:t xml:space="preserve"> </w:t>
      </w:r>
      <w:r w:rsidRPr="00EF67EC">
        <w:rPr>
          <w:rFonts w:asciiTheme="majorHAnsi" w:hAnsiTheme="majorHAnsi" w:cstheme="majorHAnsi"/>
          <w:spacing w:val="-2"/>
          <w:w w:val="115"/>
          <w:sz w:val="22"/>
          <w:szCs w:val="22"/>
        </w:rPr>
        <w:t>the</w:t>
      </w:r>
      <w:r w:rsidRPr="00EF67EC">
        <w:rPr>
          <w:rFonts w:asciiTheme="majorHAnsi" w:hAnsiTheme="majorHAnsi" w:cstheme="majorHAnsi"/>
          <w:spacing w:val="-11"/>
          <w:w w:val="115"/>
          <w:sz w:val="22"/>
          <w:szCs w:val="22"/>
        </w:rPr>
        <w:t xml:space="preserve"> </w:t>
      </w:r>
      <w:r w:rsidRPr="00EF67EC">
        <w:rPr>
          <w:rFonts w:asciiTheme="majorHAnsi" w:hAnsiTheme="majorHAnsi" w:cstheme="majorHAnsi"/>
          <w:spacing w:val="-2"/>
          <w:w w:val="115"/>
          <w:sz w:val="22"/>
          <w:szCs w:val="22"/>
        </w:rPr>
        <w:t>checking</w:t>
      </w:r>
      <w:r w:rsidRPr="00EF67EC">
        <w:rPr>
          <w:rFonts w:asciiTheme="majorHAnsi" w:hAnsiTheme="majorHAnsi" w:cstheme="majorHAnsi"/>
          <w:spacing w:val="-11"/>
          <w:w w:val="115"/>
          <w:sz w:val="22"/>
          <w:szCs w:val="22"/>
        </w:rPr>
        <w:t xml:space="preserve"> </w:t>
      </w:r>
      <w:r w:rsidRPr="00EF67EC">
        <w:rPr>
          <w:rFonts w:asciiTheme="majorHAnsi" w:hAnsiTheme="majorHAnsi" w:cstheme="majorHAnsi"/>
          <w:spacing w:val="-2"/>
          <w:w w:val="115"/>
          <w:sz w:val="22"/>
          <w:szCs w:val="22"/>
        </w:rPr>
        <w:t>procedures</w:t>
      </w:r>
      <w:r w:rsidRPr="00EF67EC">
        <w:rPr>
          <w:rFonts w:asciiTheme="majorHAnsi" w:hAnsiTheme="majorHAnsi" w:cstheme="majorHAnsi"/>
          <w:spacing w:val="-11"/>
          <w:w w:val="115"/>
          <w:sz w:val="22"/>
          <w:szCs w:val="22"/>
        </w:rPr>
        <w:t xml:space="preserve"> </w:t>
      </w:r>
      <w:r w:rsidRPr="00EF67EC">
        <w:rPr>
          <w:rFonts w:asciiTheme="majorHAnsi" w:hAnsiTheme="majorHAnsi" w:cstheme="majorHAnsi"/>
          <w:spacing w:val="-2"/>
          <w:w w:val="115"/>
          <w:sz w:val="22"/>
          <w:szCs w:val="22"/>
        </w:rPr>
        <w:t>to</w:t>
      </w:r>
      <w:r w:rsidRPr="00EF67EC">
        <w:rPr>
          <w:rFonts w:asciiTheme="majorHAnsi" w:hAnsiTheme="majorHAnsi" w:cstheme="majorHAnsi"/>
          <w:spacing w:val="-11"/>
          <w:w w:val="115"/>
          <w:sz w:val="22"/>
          <w:szCs w:val="22"/>
        </w:rPr>
        <w:t xml:space="preserve"> </w:t>
      </w:r>
      <w:r w:rsidRPr="00EF67EC">
        <w:rPr>
          <w:rFonts w:asciiTheme="majorHAnsi" w:hAnsiTheme="majorHAnsi" w:cstheme="majorHAnsi"/>
          <w:spacing w:val="-2"/>
          <w:w w:val="115"/>
          <w:sz w:val="22"/>
          <w:szCs w:val="22"/>
        </w:rPr>
        <w:t>be</w:t>
      </w:r>
      <w:r w:rsidRPr="00EF67EC">
        <w:rPr>
          <w:rFonts w:asciiTheme="majorHAnsi" w:hAnsiTheme="majorHAnsi" w:cstheme="majorHAnsi"/>
          <w:spacing w:val="-11"/>
          <w:w w:val="115"/>
          <w:sz w:val="22"/>
          <w:szCs w:val="22"/>
        </w:rPr>
        <w:t xml:space="preserve"> </w:t>
      </w:r>
      <w:r w:rsidRPr="00EF67EC">
        <w:rPr>
          <w:rFonts w:asciiTheme="majorHAnsi" w:hAnsiTheme="majorHAnsi" w:cstheme="majorHAnsi"/>
          <w:spacing w:val="-2"/>
          <w:w w:val="115"/>
          <w:sz w:val="22"/>
          <w:szCs w:val="22"/>
        </w:rPr>
        <w:t>carried</w:t>
      </w:r>
      <w:r w:rsidRPr="00EF67EC">
        <w:rPr>
          <w:rFonts w:asciiTheme="majorHAnsi" w:hAnsiTheme="majorHAnsi" w:cstheme="majorHAnsi"/>
          <w:spacing w:val="-11"/>
          <w:w w:val="115"/>
          <w:sz w:val="22"/>
          <w:szCs w:val="22"/>
        </w:rPr>
        <w:t xml:space="preserve"> </w:t>
      </w:r>
      <w:r w:rsidRPr="00EF67EC">
        <w:rPr>
          <w:rFonts w:asciiTheme="majorHAnsi" w:hAnsiTheme="majorHAnsi" w:cstheme="majorHAnsi"/>
          <w:spacing w:val="-2"/>
          <w:w w:val="115"/>
          <w:sz w:val="22"/>
          <w:szCs w:val="22"/>
        </w:rPr>
        <w:t>out.</w:t>
      </w:r>
    </w:p>
    <w:p w14:paraId="35709B48" w14:textId="77777777" w:rsidR="00EF67EC" w:rsidRPr="00EF67EC" w:rsidRDefault="00EF67EC" w:rsidP="00EF67EC">
      <w:pPr>
        <w:pStyle w:val="ListParagraph"/>
        <w:numPr>
          <w:ilvl w:val="0"/>
          <w:numId w:val="14"/>
        </w:numPr>
        <w:tabs>
          <w:tab w:val="left" w:pos="826"/>
        </w:tabs>
        <w:kinsoku w:val="0"/>
        <w:overflowPunct w:val="0"/>
        <w:spacing w:line="360" w:lineRule="auto"/>
        <w:ind w:right="-42"/>
        <w:jc w:val="both"/>
        <w:rPr>
          <w:rFonts w:asciiTheme="majorHAnsi" w:hAnsiTheme="majorHAnsi" w:cstheme="majorHAnsi"/>
          <w:color w:val="000000"/>
          <w:spacing w:val="-2"/>
          <w:w w:val="110"/>
          <w:sz w:val="22"/>
          <w:szCs w:val="22"/>
        </w:rPr>
      </w:pPr>
      <w:r w:rsidRPr="00EF67EC">
        <w:rPr>
          <w:rFonts w:asciiTheme="majorHAnsi" w:hAnsiTheme="majorHAnsi" w:cstheme="majorHAnsi"/>
          <w:w w:val="110"/>
          <w:sz w:val="22"/>
          <w:szCs w:val="22"/>
        </w:rPr>
        <w:t>Dulwich College</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is</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an</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equal</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opportunities</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employer,</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operating</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within</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child</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safeguarding statutory requirements.</w:t>
      </w:r>
    </w:p>
    <w:p w14:paraId="3C01E19D" w14:textId="77777777" w:rsidR="00EF67EC" w:rsidRPr="00DD0B53" w:rsidRDefault="00EF67EC" w:rsidP="00EF67EC">
      <w:pPr>
        <w:pStyle w:val="ListParagraph"/>
        <w:tabs>
          <w:tab w:val="left" w:pos="826"/>
        </w:tabs>
        <w:kinsoku w:val="0"/>
        <w:overflowPunct w:val="0"/>
        <w:spacing w:line="360" w:lineRule="auto"/>
        <w:ind w:right="-42" w:firstLine="0"/>
        <w:jc w:val="both"/>
        <w:rPr>
          <w:rFonts w:asciiTheme="minorHAnsi" w:hAnsiTheme="minorHAnsi" w:cs="Calibri"/>
          <w:color w:val="000000"/>
          <w:spacing w:val="-2"/>
          <w:w w:val="110"/>
          <w:sz w:val="22"/>
          <w:szCs w:val="22"/>
        </w:rPr>
      </w:pPr>
    </w:p>
    <w:p w14:paraId="2F391050" w14:textId="19067BC5" w:rsidR="00EF67EC" w:rsidRDefault="00EF67EC" w:rsidP="00EF67EC">
      <w:pPr>
        <w:pStyle w:val="Heading1"/>
      </w:pPr>
      <w:bookmarkStart w:id="2" w:name="_Toc155346752"/>
      <w:r w:rsidRPr="00DD0B53">
        <w:t>Pre-Application Information</w:t>
      </w:r>
      <w:bookmarkEnd w:id="2"/>
    </w:p>
    <w:p w14:paraId="28C703D8" w14:textId="77777777" w:rsidR="00EF67EC" w:rsidRPr="00EF67EC" w:rsidRDefault="00EF67EC" w:rsidP="00EF67EC">
      <w:pPr>
        <w:rPr>
          <w:rFonts w:asciiTheme="majorHAnsi" w:hAnsiTheme="majorHAnsi" w:cstheme="majorHAnsi"/>
        </w:rPr>
      </w:pPr>
    </w:p>
    <w:p w14:paraId="3B33A375" w14:textId="77777777" w:rsidR="00EF67EC" w:rsidRPr="00EF67EC" w:rsidRDefault="00EF67EC" w:rsidP="00EF67EC">
      <w:pPr>
        <w:pStyle w:val="BodyText"/>
        <w:kinsoku w:val="0"/>
        <w:overflowPunct w:val="0"/>
        <w:spacing w:line="360" w:lineRule="auto"/>
        <w:jc w:val="both"/>
        <w:rPr>
          <w:rFonts w:asciiTheme="majorHAnsi" w:hAnsiTheme="majorHAnsi" w:cstheme="majorHAnsi"/>
          <w:spacing w:val="-2"/>
          <w:w w:val="110"/>
          <w:sz w:val="22"/>
          <w:szCs w:val="22"/>
        </w:rPr>
      </w:pPr>
      <w:r w:rsidRPr="00EF67EC">
        <w:rPr>
          <w:rFonts w:asciiTheme="majorHAnsi" w:hAnsiTheme="majorHAnsi" w:cstheme="majorHAnsi"/>
          <w:spacing w:val="-2"/>
          <w:w w:val="110"/>
          <w:sz w:val="22"/>
          <w:szCs w:val="22"/>
        </w:rPr>
        <w:t>Pre-application</w:t>
      </w:r>
      <w:r w:rsidRPr="00EF67EC">
        <w:rPr>
          <w:rFonts w:asciiTheme="majorHAnsi" w:hAnsiTheme="majorHAnsi" w:cstheme="majorHAnsi"/>
          <w:spacing w:val="-5"/>
          <w:w w:val="110"/>
          <w:sz w:val="22"/>
          <w:szCs w:val="22"/>
        </w:rPr>
        <w:t xml:space="preserve"> </w:t>
      </w:r>
      <w:r w:rsidRPr="00EF67EC">
        <w:rPr>
          <w:rFonts w:asciiTheme="majorHAnsi" w:hAnsiTheme="majorHAnsi" w:cstheme="majorHAnsi"/>
          <w:spacing w:val="-2"/>
          <w:w w:val="110"/>
          <w:sz w:val="22"/>
          <w:szCs w:val="22"/>
        </w:rPr>
        <w:t>information</w:t>
      </w:r>
      <w:r w:rsidRPr="00EF67EC">
        <w:rPr>
          <w:rFonts w:asciiTheme="majorHAnsi" w:hAnsiTheme="majorHAnsi" w:cstheme="majorHAnsi"/>
          <w:spacing w:val="-4"/>
          <w:w w:val="110"/>
          <w:sz w:val="22"/>
          <w:szCs w:val="22"/>
        </w:rPr>
        <w:t xml:space="preserve"> </w:t>
      </w:r>
      <w:r w:rsidRPr="00EF67EC">
        <w:rPr>
          <w:rFonts w:asciiTheme="majorHAnsi" w:hAnsiTheme="majorHAnsi" w:cstheme="majorHAnsi"/>
          <w:spacing w:val="-2"/>
          <w:w w:val="110"/>
          <w:sz w:val="22"/>
          <w:szCs w:val="22"/>
        </w:rPr>
        <w:t>provided</w:t>
      </w:r>
      <w:r w:rsidRPr="00EF67EC">
        <w:rPr>
          <w:rFonts w:asciiTheme="majorHAnsi" w:hAnsiTheme="majorHAnsi" w:cstheme="majorHAnsi"/>
          <w:spacing w:val="-5"/>
          <w:w w:val="110"/>
          <w:sz w:val="22"/>
          <w:szCs w:val="22"/>
        </w:rPr>
        <w:t xml:space="preserve"> </w:t>
      </w:r>
      <w:r w:rsidRPr="00EF67EC">
        <w:rPr>
          <w:rFonts w:asciiTheme="majorHAnsi" w:hAnsiTheme="majorHAnsi" w:cstheme="majorHAnsi"/>
          <w:spacing w:val="-2"/>
          <w:w w:val="110"/>
          <w:sz w:val="22"/>
          <w:szCs w:val="22"/>
        </w:rPr>
        <w:t>to</w:t>
      </w:r>
      <w:r w:rsidRPr="00EF67EC">
        <w:rPr>
          <w:rFonts w:asciiTheme="majorHAnsi" w:hAnsiTheme="majorHAnsi" w:cstheme="majorHAnsi"/>
          <w:spacing w:val="-4"/>
          <w:w w:val="110"/>
          <w:sz w:val="22"/>
          <w:szCs w:val="22"/>
        </w:rPr>
        <w:t xml:space="preserve"> </w:t>
      </w:r>
      <w:r w:rsidRPr="00EF67EC">
        <w:rPr>
          <w:rFonts w:asciiTheme="majorHAnsi" w:hAnsiTheme="majorHAnsi" w:cstheme="majorHAnsi"/>
          <w:spacing w:val="-2"/>
          <w:w w:val="110"/>
          <w:sz w:val="22"/>
          <w:szCs w:val="22"/>
        </w:rPr>
        <w:t>candidates</w:t>
      </w:r>
      <w:r w:rsidRPr="00EF67EC">
        <w:rPr>
          <w:rFonts w:asciiTheme="majorHAnsi" w:hAnsiTheme="majorHAnsi" w:cstheme="majorHAnsi"/>
          <w:spacing w:val="-5"/>
          <w:w w:val="110"/>
          <w:sz w:val="22"/>
          <w:szCs w:val="22"/>
        </w:rPr>
        <w:t xml:space="preserve"> </w:t>
      </w:r>
      <w:r w:rsidRPr="00EF67EC">
        <w:rPr>
          <w:rFonts w:asciiTheme="majorHAnsi" w:hAnsiTheme="majorHAnsi" w:cstheme="majorHAnsi"/>
          <w:spacing w:val="-2"/>
          <w:w w:val="110"/>
          <w:sz w:val="22"/>
          <w:szCs w:val="22"/>
        </w:rPr>
        <w:t>will</w:t>
      </w:r>
      <w:r w:rsidRPr="00EF67EC">
        <w:rPr>
          <w:rFonts w:asciiTheme="majorHAnsi" w:hAnsiTheme="majorHAnsi" w:cstheme="majorHAnsi"/>
          <w:spacing w:val="-3"/>
          <w:w w:val="110"/>
          <w:sz w:val="22"/>
          <w:szCs w:val="22"/>
        </w:rPr>
        <w:t xml:space="preserve"> </w:t>
      </w:r>
      <w:r w:rsidRPr="00EF67EC">
        <w:rPr>
          <w:rFonts w:asciiTheme="majorHAnsi" w:hAnsiTheme="majorHAnsi" w:cstheme="majorHAnsi"/>
          <w:spacing w:val="-2"/>
          <w:w w:val="110"/>
          <w:sz w:val="22"/>
          <w:szCs w:val="22"/>
        </w:rPr>
        <w:t>include:</w:t>
      </w:r>
    </w:p>
    <w:p w14:paraId="4712838A" w14:textId="77777777" w:rsidR="00EF67EC" w:rsidRPr="00EF67EC" w:rsidRDefault="00EF67EC" w:rsidP="00EF67EC">
      <w:pPr>
        <w:pStyle w:val="ListParagraph"/>
        <w:numPr>
          <w:ilvl w:val="0"/>
          <w:numId w:val="14"/>
        </w:numPr>
        <w:tabs>
          <w:tab w:val="left" w:pos="826"/>
        </w:tabs>
        <w:kinsoku w:val="0"/>
        <w:overflowPunct w:val="0"/>
        <w:spacing w:line="360" w:lineRule="auto"/>
        <w:ind w:hanging="361"/>
        <w:jc w:val="both"/>
        <w:rPr>
          <w:rFonts w:asciiTheme="majorHAnsi" w:hAnsiTheme="majorHAnsi" w:cstheme="majorHAnsi"/>
          <w:color w:val="000000"/>
          <w:spacing w:val="-2"/>
          <w:sz w:val="22"/>
          <w:szCs w:val="22"/>
        </w:rPr>
      </w:pPr>
      <w:r w:rsidRPr="00EF67EC">
        <w:rPr>
          <w:rFonts w:asciiTheme="majorHAnsi" w:hAnsiTheme="majorHAnsi" w:cstheme="majorHAnsi"/>
          <w:sz w:val="22"/>
          <w:szCs w:val="22"/>
        </w:rPr>
        <w:t>A</w:t>
      </w:r>
      <w:r w:rsidRPr="00EF67EC">
        <w:rPr>
          <w:rFonts w:asciiTheme="majorHAnsi" w:hAnsiTheme="majorHAnsi" w:cstheme="majorHAnsi"/>
          <w:spacing w:val="37"/>
          <w:sz w:val="22"/>
          <w:szCs w:val="22"/>
        </w:rPr>
        <w:t xml:space="preserve"> </w:t>
      </w:r>
      <w:r w:rsidRPr="00EF67EC">
        <w:rPr>
          <w:rFonts w:asciiTheme="majorHAnsi" w:hAnsiTheme="majorHAnsi" w:cstheme="majorHAnsi"/>
          <w:sz w:val="22"/>
          <w:szCs w:val="22"/>
        </w:rPr>
        <w:t>job description,</w:t>
      </w:r>
      <w:r w:rsidRPr="00EF67EC">
        <w:rPr>
          <w:rFonts w:asciiTheme="majorHAnsi" w:hAnsiTheme="majorHAnsi" w:cstheme="majorHAnsi"/>
          <w:spacing w:val="37"/>
          <w:sz w:val="22"/>
          <w:szCs w:val="22"/>
        </w:rPr>
        <w:t xml:space="preserve"> </w:t>
      </w:r>
      <w:r w:rsidRPr="00EF67EC">
        <w:rPr>
          <w:rFonts w:asciiTheme="majorHAnsi" w:hAnsiTheme="majorHAnsi" w:cstheme="majorHAnsi"/>
          <w:sz w:val="22"/>
          <w:szCs w:val="22"/>
        </w:rPr>
        <w:t>including</w:t>
      </w:r>
      <w:r w:rsidRPr="00EF67EC">
        <w:rPr>
          <w:rFonts w:asciiTheme="majorHAnsi" w:hAnsiTheme="majorHAnsi" w:cstheme="majorHAnsi"/>
          <w:spacing w:val="37"/>
          <w:sz w:val="22"/>
          <w:szCs w:val="22"/>
        </w:rPr>
        <w:t xml:space="preserve"> </w:t>
      </w:r>
      <w:r w:rsidRPr="00EF67EC">
        <w:rPr>
          <w:rFonts w:asciiTheme="majorHAnsi" w:hAnsiTheme="majorHAnsi" w:cstheme="majorHAnsi"/>
          <w:sz w:val="22"/>
          <w:szCs w:val="22"/>
        </w:rPr>
        <w:t>roles</w:t>
      </w:r>
      <w:r w:rsidRPr="00EF67EC">
        <w:rPr>
          <w:rFonts w:asciiTheme="majorHAnsi" w:hAnsiTheme="majorHAnsi" w:cstheme="majorHAnsi"/>
          <w:spacing w:val="38"/>
          <w:sz w:val="22"/>
          <w:szCs w:val="22"/>
        </w:rPr>
        <w:t xml:space="preserve"> </w:t>
      </w:r>
      <w:r w:rsidRPr="00EF67EC">
        <w:rPr>
          <w:rFonts w:asciiTheme="majorHAnsi" w:hAnsiTheme="majorHAnsi" w:cstheme="majorHAnsi"/>
          <w:sz w:val="22"/>
          <w:szCs w:val="22"/>
        </w:rPr>
        <w:t>and</w:t>
      </w:r>
      <w:r w:rsidRPr="00EF67EC">
        <w:rPr>
          <w:rFonts w:asciiTheme="majorHAnsi" w:hAnsiTheme="majorHAnsi" w:cstheme="majorHAnsi"/>
          <w:spacing w:val="37"/>
          <w:sz w:val="22"/>
          <w:szCs w:val="22"/>
        </w:rPr>
        <w:t xml:space="preserve"> </w:t>
      </w:r>
      <w:r w:rsidRPr="00EF67EC">
        <w:rPr>
          <w:rFonts w:asciiTheme="majorHAnsi" w:hAnsiTheme="majorHAnsi" w:cstheme="majorHAnsi"/>
          <w:spacing w:val="-2"/>
          <w:sz w:val="22"/>
          <w:szCs w:val="22"/>
        </w:rPr>
        <w:t>responsibilities;</w:t>
      </w:r>
    </w:p>
    <w:p w14:paraId="2C4D1C47" w14:textId="77777777" w:rsidR="00EF67EC" w:rsidRPr="00EF67EC" w:rsidRDefault="00EF67EC" w:rsidP="00EF67EC">
      <w:pPr>
        <w:pStyle w:val="ListParagraph"/>
        <w:numPr>
          <w:ilvl w:val="0"/>
          <w:numId w:val="14"/>
        </w:numPr>
        <w:tabs>
          <w:tab w:val="left" w:pos="826"/>
        </w:tabs>
        <w:kinsoku w:val="0"/>
        <w:overflowPunct w:val="0"/>
        <w:spacing w:line="360" w:lineRule="auto"/>
        <w:ind w:hanging="361"/>
        <w:jc w:val="both"/>
        <w:rPr>
          <w:rFonts w:asciiTheme="majorHAnsi" w:hAnsiTheme="majorHAnsi" w:cstheme="majorHAnsi"/>
          <w:color w:val="000000"/>
          <w:spacing w:val="-2"/>
          <w:w w:val="110"/>
          <w:sz w:val="22"/>
          <w:szCs w:val="22"/>
        </w:rPr>
      </w:pPr>
      <w:r w:rsidRPr="00EF67EC">
        <w:rPr>
          <w:rFonts w:asciiTheme="majorHAnsi" w:hAnsiTheme="majorHAnsi" w:cstheme="majorHAnsi"/>
          <w:w w:val="110"/>
          <w:sz w:val="22"/>
          <w:szCs w:val="22"/>
        </w:rPr>
        <w:t>A</w:t>
      </w:r>
      <w:r w:rsidRPr="00EF67EC">
        <w:rPr>
          <w:rFonts w:asciiTheme="majorHAnsi" w:hAnsiTheme="majorHAnsi" w:cstheme="majorHAnsi"/>
          <w:spacing w:val="3"/>
          <w:w w:val="110"/>
          <w:sz w:val="22"/>
          <w:szCs w:val="22"/>
        </w:rPr>
        <w:t xml:space="preserve"> </w:t>
      </w:r>
      <w:r w:rsidRPr="00EF67EC">
        <w:rPr>
          <w:rFonts w:asciiTheme="majorHAnsi" w:hAnsiTheme="majorHAnsi" w:cstheme="majorHAnsi"/>
          <w:w w:val="110"/>
          <w:sz w:val="22"/>
          <w:szCs w:val="22"/>
        </w:rPr>
        <w:t>person</w:t>
      </w:r>
      <w:r w:rsidRPr="00EF67EC">
        <w:rPr>
          <w:rFonts w:asciiTheme="majorHAnsi" w:hAnsiTheme="majorHAnsi" w:cstheme="majorHAnsi"/>
          <w:spacing w:val="3"/>
          <w:w w:val="110"/>
          <w:sz w:val="22"/>
          <w:szCs w:val="22"/>
        </w:rPr>
        <w:t xml:space="preserve"> </w:t>
      </w:r>
      <w:r w:rsidRPr="00EF67EC">
        <w:rPr>
          <w:rFonts w:asciiTheme="majorHAnsi" w:hAnsiTheme="majorHAnsi" w:cstheme="majorHAnsi"/>
          <w:w w:val="110"/>
          <w:sz w:val="22"/>
          <w:szCs w:val="22"/>
        </w:rPr>
        <w:t>specification</w:t>
      </w:r>
      <w:r w:rsidRPr="00EF67EC">
        <w:rPr>
          <w:rFonts w:asciiTheme="majorHAnsi" w:hAnsiTheme="majorHAnsi" w:cstheme="majorHAnsi"/>
          <w:spacing w:val="3"/>
          <w:w w:val="110"/>
          <w:sz w:val="22"/>
          <w:szCs w:val="22"/>
        </w:rPr>
        <w:t xml:space="preserve"> </w:t>
      </w:r>
      <w:r w:rsidRPr="00EF67EC">
        <w:rPr>
          <w:rFonts w:asciiTheme="majorHAnsi" w:hAnsiTheme="majorHAnsi" w:cstheme="majorHAnsi"/>
          <w:w w:val="110"/>
          <w:sz w:val="22"/>
          <w:szCs w:val="22"/>
        </w:rPr>
        <w:t>which</w:t>
      </w:r>
      <w:r w:rsidRPr="00EF67EC">
        <w:rPr>
          <w:rFonts w:asciiTheme="majorHAnsi" w:hAnsiTheme="majorHAnsi" w:cstheme="majorHAnsi"/>
          <w:spacing w:val="4"/>
          <w:w w:val="110"/>
          <w:sz w:val="22"/>
          <w:szCs w:val="22"/>
        </w:rPr>
        <w:t xml:space="preserve"> </w:t>
      </w:r>
      <w:r w:rsidRPr="00EF67EC">
        <w:rPr>
          <w:rFonts w:asciiTheme="majorHAnsi" w:hAnsiTheme="majorHAnsi" w:cstheme="majorHAnsi"/>
          <w:w w:val="110"/>
          <w:sz w:val="22"/>
          <w:szCs w:val="22"/>
        </w:rPr>
        <w:t>clearly</w:t>
      </w:r>
      <w:r w:rsidRPr="00EF67EC">
        <w:rPr>
          <w:rFonts w:asciiTheme="majorHAnsi" w:hAnsiTheme="majorHAnsi" w:cstheme="majorHAnsi"/>
          <w:spacing w:val="3"/>
          <w:w w:val="110"/>
          <w:sz w:val="22"/>
          <w:szCs w:val="22"/>
        </w:rPr>
        <w:t xml:space="preserve"> </w:t>
      </w:r>
      <w:r w:rsidRPr="00EF67EC">
        <w:rPr>
          <w:rFonts w:asciiTheme="majorHAnsi" w:hAnsiTheme="majorHAnsi" w:cstheme="majorHAnsi"/>
          <w:w w:val="110"/>
          <w:sz w:val="22"/>
          <w:szCs w:val="22"/>
        </w:rPr>
        <w:t>states</w:t>
      </w:r>
      <w:r w:rsidRPr="00EF67EC">
        <w:rPr>
          <w:rFonts w:asciiTheme="majorHAnsi" w:hAnsiTheme="majorHAnsi" w:cstheme="majorHAnsi"/>
          <w:spacing w:val="3"/>
          <w:w w:val="110"/>
          <w:sz w:val="22"/>
          <w:szCs w:val="22"/>
        </w:rPr>
        <w:t xml:space="preserve"> </w:t>
      </w:r>
      <w:r w:rsidRPr="00EF67EC">
        <w:rPr>
          <w:rFonts w:asciiTheme="majorHAnsi" w:hAnsiTheme="majorHAnsi" w:cstheme="majorHAnsi"/>
          <w:w w:val="110"/>
          <w:sz w:val="22"/>
          <w:szCs w:val="22"/>
        </w:rPr>
        <w:t>qualifications</w:t>
      </w:r>
      <w:r w:rsidRPr="00EF67EC">
        <w:rPr>
          <w:rFonts w:asciiTheme="majorHAnsi" w:hAnsiTheme="majorHAnsi" w:cstheme="majorHAnsi"/>
          <w:spacing w:val="4"/>
          <w:w w:val="110"/>
          <w:sz w:val="22"/>
          <w:szCs w:val="22"/>
        </w:rPr>
        <w:t xml:space="preserve"> </w:t>
      </w:r>
      <w:r w:rsidRPr="00EF67EC">
        <w:rPr>
          <w:rFonts w:asciiTheme="majorHAnsi" w:hAnsiTheme="majorHAnsi" w:cstheme="majorHAnsi"/>
          <w:w w:val="110"/>
          <w:sz w:val="22"/>
          <w:szCs w:val="22"/>
        </w:rPr>
        <w:t>and</w:t>
      </w:r>
      <w:r w:rsidRPr="00EF67EC">
        <w:rPr>
          <w:rFonts w:asciiTheme="majorHAnsi" w:hAnsiTheme="majorHAnsi" w:cstheme="majorHAnsi"/>
          <w:spacing w:val="3"/>
          <w:w w:val="110"/>
          <w:sz w:val="22"/>
          <w:szCs w:val="22"/>
        </w:rPr>
        <w:t xml:space="preserve"> </w:t>
      </w:r>
      <w:r w:rsidRPr="00EF67EC">
        <w:rPr>
          <w:rFonts w:asciiTheme="majorHAnsi" w:hAnsiTheme="majorHAnsi" w:cstheme="majorHAnsi"/>
          <w:w w:val="110"/>
          <w:sz w:val="22"/>
          <w:szCs w:val="22"/>
        </w:rPr>
        <w:t>experience</w:t>
      </w:r>
      <w:r w:rsidRPr="00EF67EC">
        <w:rPr>
          <w:rFonts w:asciiTheme="majorHAnsi" w:hAnsiTheme="majorHAnsi" w:cstheme="majorHAnsi"/>
          <w:spacing w:val="3"/>
          <w:w w:val="110"/>
          <w:sz w:val="22"/>
          <w:szCs w:val="22"/>
        </w:rPr>
        <w:t xml:space="preserve"> </w:t>
      </w:r>
      <w:r w:rsidRPr="00EF67EC">
        <w:rPr>
          <w:rFonts w:asciiTheme="majorHAnsi" w:hAnsiTheme="majorHAnsi" w:cstheme="majorHAnsi"/>
          <w:spacing w:val="-2"/>
          <w:w w:val="110"/>
          <w:sz w:val="22"/>
          <w:szCs w:val="22"/>
        </w:rPr>
        <w:t>required;</w:t>
      </w:r>
    </w:p>
    <w:p w14:paraId="25428CC9" w14:textId="77777777" w:rsidR="00EF67EC" w:rsidRPr="00EF67EC" w:rsidRDefault="00EF67EC" w:rsidP="00EF67EC">
      <w:pPr>
        <w:pStyle w:val="ListParagraph"/>
        <w:numPr>
          <w:ilvl w:val="0"/>
          <w:numId w:val="14"/>
        </w:numPr>
        <w:tabs>
          <w:tab w:val="left" w:pos="826"/>
        </w:tabs>
        <w:kinsoku w:val="0"/>
        <w:overflowPunct w:val="0"/>
        <w:spacing w:line="360" w:lineRule="auto"/>
        <w:ind w:hanging="361"/>
        <w:jc w:val="both"/>
        <w:rPr>
          <w:rFonts w:asciiTheme="majorHAnsi" w:hAnsiTheme="majorHAnsi" w:cstheme="majorHAnsi"/>
          <w:color w:val="000000"/>
          <w:spacing w:val="-4"/>
          <w:w w:val="110"/>
          <w:sz w:val="22"/>
          <w:szCs w:val="22"/>
        </w:rPr>
      </w:pPr>
      <w:r w:rsidRPr="00EF67EC">
        <w:rPr>
          <w:rFonts w:asciiTheme="majorHAnsi" w:hAnsiTheme="majorHAnsi" w:cstheme="majorHAnsi"/>
          <w:w w:val="110"/>
          <w:sz w:val="22"/>
          <w:szCs w:val="22"/>
        </w:rPr>
        <w:t>An</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application</w:t>
      </w:r>
      <w:r w:rsidRPr="00EF67EC">
        <w:rPr>
          <w:rFonts w:asciiTheme="majorHAnsi" w:hAnsiTheme="majorHAnsi" w:cstheme="majorHAnsi"/>
          <w:spacing w:val="7"/>
          <w:w w:val="110"/>
          <w:sz w:val="22"/>
          <w:szCs w:val="22"/>
        </w:rPr>
        <w:t xml:space="preserve"> </w:t>
      </w:r>
      <w:r w:rsidRPr="00EF67EC">
        <w:rPr>
          <w:rFonts w:asciiTheme="majorHAnsi" w:hAnsiTheme="majorHAnsi" w:cstheme="majorHAnsi"/>
          <w:spacing w:val="-4"/>
          <w:w w:val="110"/>
          <w:sz w:val="22"/>
          <w:szCs w:val="22"/>
        </w:rPr>
        <w:t>form;</w:t>
      </w:r>
    </w:p>
    <w:p w14:paraId="051FCF51" w14:textId="77777777" w:rsidR="00EF67EC" w:rsidRPr="00EF67EC" w:rsidRDefault="00EF67EC" w:rsidP="00EF67EC">
      <w:pPr>
        <w:pStyle w:val="ListParagraph"/>
        <w:numPr>
          <w:ilvl w:val="0"/>
          <w:numId w:val="14"/>
        </w:numPr>
        <w:tabs>
          <w:tab w:val="left" w:pos="826"/>
        </w:tabs>
        <w:kinsoku w:val="0"/>
        <w:overflowPunct w:val="0"/>
        <w:spacing w:line="360" w:lineRule="auto"/>
        <w:ind w:hanging="361"/>
        <w:jc w:val="both"/>
        <w:rPr>
          <w:rFonts w:asciiTheme="majorHAnsi" w:hAnsiTheme="majorHAnsi" w:cstheme="majorHAnsi"/>
          <w:color w:val="000000"/>
          <w:spacing w:val="-2"/>
          <w:w w:val="110"/>
          <w:sz w:val="22"/>
          <w:szCs w:val="22"/>
        </w:rPr>
      </w:pPr>
      <w:r w:rsidRPr="00EF67EC">
        <w:rPr>
          <w:rFonts w:asciiTheme="majorHAnsi" w:hAnsiTheme="majorHAnsi" w:cstheme="majorHAnsi"/>
          <w:w w:val="110"/>
          <w:sz w:val="22"/>
          <w:szCs w:val="22"/>
        </w:rPr>
        <w:t>A</w:t>
      </w:r>
      <w:r w:rsidRPr="00EF67EC">
        <w:rPr>
          <w:rFonts w:asciiTheme="majorHAnsi" w:hAnsiTheme="majorHAnsi" w:cstheme="majorHAnsi"/>
          <w:spacing w:val="-18"/>
          <w:w w:val="110"/>
          <w:sz w:val="22"/>
          <w:szCs w:val="22"/>
        </w:rPr>
        <w:t xml:space="preserve"> </w:t>
      </w:r>
      <w:r w:rsidRPr="00EF67EC">
        <w:rPr>
          <w:rFonts w:asciiTheme="majorHAnsi" w:hAnsiTheme="majorHAnsi" w:cstheme="majorHAnsi"/>
          <w:w w:val="110"/>
          <w:sz w:val="22"/>
          <w:szCs w:val="22"/>
        </w:rPr>
        <w:t>self-disclosure</w:t>
      </w:r>
      <w:r w:rsidRPr="00EF67EC">
        <w:rPr>
          <w:rFonts w:asciiTheme="majorHAnsi" w:hAnsiTheme="majorHAnsi" w:cstheme="majorHAnsi"/>
          <w:spacing w:val="-17"/>
          <w:w w:val="110"/>
          <w:sz w:val="22"/>
          <w:szCs w:val="22"/>
        </w:rPr>
        <w:t xml:space="preserve"> </w:t>
      </w:r>
      <w:proofErr w:type="gramStart"/>
      <w:r w:rsidRPr="00EF67EC">
        <w:rPr>
          <w:rFonts w:asciiTheme="majorHAnsi" w:hAnsiTheme="majorHAnsi" w:cstheme="majorHAnsi"/>
          <w:w w:val="110"/>
          <w:sz w:val="22"/>
          <w:szCs w:val="22"/>
        </w:rPr>
        <w:t>form</w:t>
      </w:r>
      <w:proofErr w:type="gramEnd"/>
      <w:r w:rsidRPr="00EF67EC">
        <w:rPr>
          <w:rFonts w:asciiTheme="majorHAnsi" w:hAnsiTheme="majorHAnsi" w:cstheme="majorHAnsi"/>
          <w:w w:val="110"/>
          <w:sz w:val="22"/>
          <w:szCs w:val="22"/>
        </w:rPr>
        <w:t>.</w:t>
      </w:r>
      <w:r w:rsidRPr="00EF67EC">
        <w:rPr>
          <w:rFonts w:asciiTheme="majorHAnsi" w:hAnsiTheme="majorHAnsi" w:cstheme="majorHAnsi"/>
          <w:spacing w:val="-17"/>
          <w:w w:val="110"/>
          <w:sz w:val="22"/>
          <w:szCs w:val="22"/>
        </w:rPr>
        <w:t xml:space="preserve"> </w:t>
      </w:r>
    </w:p>
    <w:p w14:paraId="3061172A" w14:textId="77777777" w:rsidR="00EF67EC" w:rsidRPr="00DD0B53" w:rsidRDefault="00EF67EC" w:rsidP="00EF67EC">
      <w:pPr>
        <w:pStyle w:val="ListParagraph"/>
        <w:tabs>
          <w:tab w:val="left" w:pos="826"/>
        </w:tabs>
        <w:kinsoku w:val="0"/>
        <w:overflowPunct w:val="0"/>
        <w:spacing w:line="360" w:lineRule="auto"/>
        <w:ind w:firstLine="0"/>
        <w:jc w:val="both"/>
        <w:rPr>
          <w:rFonts w:asciiTheme="minorHAnsi" w:hAnsiTheme="minorHAnsi" w:cs="Calibri"/>
          <w:color w:val="000000"/>
          <w:spacing w:val="-2"/>
          <w:w w:val="110"/>
          <w:sz w:val="22"/>
          <w:szCs w:val="22"/>
        </w:rPr>
      </w:pPr>
    </w:p>
    <w:p w14:paraId="17C27DB4" w14:textId="75EB2FAF" w:rsidR="00EF67EC" w:rsidRDefault="00EF67EC" w:rsidP="00EF67EC">
      <w:pPr>
        <w:pStyle w:val="Heading1"/>
        <w:rPr>
          <w:spacing w:val="-4"/>
        </w:rPr>
      </w:pPr>
      <w:bookmarkStart w:id="3" w:name="_Toc155346753"/>
      <w:r w:rsidRPr="00DD0B53">
        <w:t>Application</w:t>
      </w:r>
      <w:r w:rsidRPr="00DD0B53">
        <w:rPr>
          <w:spacing w:val="2"/>
        </w:rPr>
        <w:t xml:space="preserve"> </w:t>
      </w:r>
      <w:r w:rsidRPr="00DD0B53">
        <w:rPr>
          <w:spacing w:val="-4"/>
        </w:rPr>
        <w:t>Forms</w:t>
      </w:r>
      <w:bookmarkEnd w:id="3"/>
    </w:p>
    <w:p w14:paraId="5A9151F2" w14:textId="77777777" w:rsidR="00EF67EC" w:rsidRPr="00EF67EC" w:rsidRDefault="00EF67EC" w:rsidP="00EF67EC"/>
    <w:p w14:paraId="1B5D14E5" w14:textId="77777777" w:rsidR="00EF67EC" w:rsidRPr="00EF67EC" w:rsidRDefault="00EF67EC" w:rsidP="00EF67EC">
      <w:pPr>
        <w:pStyle w:val="BodyText"/>
        <w:kinsoku w:val="0"/>
        <w:overflowPunct w:val="0"/>
        <w:spacing w:line="360" w:lineRule="auto"/>
        <w:ind w:right="-42"/>
        <w:jc w:val="both"/>
        <w:rPr>
          <w:rFonts w:asciiTheme="majorHAnsi" w:hAnsiTheme="majorHAnsi" w:cstheme="majorHAnsi"/>
          <w:w w:val="110"/>
          <w:sz w:val="22"/>
          <w:szCs w:val="22"/>
        </w:rPr>
      </w:pPr>
      <w:r w:rsidRPr="00EF67EC">
        <w:rPr>
          <w:rFonts w:asciiTheme="majorHAnsi" w:hAnsiTheme="majorHAnsi" w:cstheme="majorHAnsi"/>
          <w:w w:val="110"/>
          <w:sz w:val="22"/>
          <w:szCs w:val="22"/>
        </w:rPr>
        <w:t>All</w:t>
      </w:r>
      <w:r w:rsidRPr="00EF67EC">
        <w:rPr>
          <w:rFonts w:asciiTheme="majorHAnsi" w:hAnsiTheme="majorHAnsi" w:cstheme="majorHAnsi"/>
          <w:spacing w:val="-8"/>
          <w:w w:val="110"/>
          <w:sz w:val="22"/>
          <w:szCs w:val="22"/>
        </w:rPr>
        <w:t xml:space="preserve"> </w:t>
      </w:r>
      <w:r w:rsidRPr="00EF67EC">
        <w:rPr>
          <w:rFonts w:asciiTheme="majorHAnsi" w:hAnsiTheme="majorHAnsi" w:cstheme="majorHAnsi"/>
          <w:w w:val="110"/>
          <w:sz w:val="22"/>
          <w:szCs w:val="22"/>
        </w:rPr>
        <w:t>candidates,</w:t>
      </w:r>
      <w:r w:rsidRPr="00EF67EC">
        <w:rPr>
          <w:rFonts w:asciiTheme="majorHAnsi" w:hAnsiTheme="majorHAnsi" w:cstheme="majorHAnsi"/>
          <w:spacing w:val="-8"/>
          <w:w w:val="110"/>
          <w:sz w:val="22"/>
          <w:szCs w:val="22"/>
        </w:rPr>
        <w:t xml:space="preserve"> </w:t>
      </w:r>
      <w:r w:rsidRPr="00EF67EC">
        <w:rPr>
          <w:rFonts w:asciiTheme="majorHAnsi" w:hAnsiTheme="majorHAnsi" w:cstheme="majorHAnsi"/>
          <w:w w:val="110"/>
          <w:sz w:val="22"/>
          <w:szCs w:val="22"/>
        </w:rPr>
        <w:t>whether</w:t>
      </w:r>
      <w:r w:rsidRPr="00EF67EC">
        <w:rPr>
          <w:rFonts w:asciiTheme="majorHAnsi" w:hAnsiTheme="majorHAnsi" w:cstheme="majorHAnsi"/>
          <w:spacing w:val="-8"/>
          <w:w w:val="110"/>
          <w:sz w:val="22"/>
          <w:szCs w:val="22"/>
        </w:rPr>
        <w:t xml:space="preserve"> </w:t>
      </w:r>
      <w:r w:rsidRPr="00EF67EC">
        <w:rPr>
          <w:rFonts w:asciiTheme="majorHAnsi" w:hAnsiTheme="majorHAnsi" w:cstheme="majorHAnsi"/>
          <w:w w:val="110"/>
          <w:sz w:val="22"/>
          <w:szCs w:val="22"/>
        </w:rPr>
        <w:t>paid</w:t>
      </w:r>
      <w:r w:rsidRPr="00EF67EC">
        <w:rPr>
          <w:rFonts w:asciiTheme="majorHAnsi" w:hAnsiTheme="majorHAnsi" w:cstheme="majorHAnsi"/>
          <w:spacing w:val="-8"/>
          <w:w w:val="110"/>
          <w:sz w:val="22"/>
          <w:szCs w:val="22"/>
        </w:rPr>
        <w:t xml:space="preserve"> </w:t>
      </w:r>
      <w:r w:rsidRPr="00EF67EC">
        <w:rPr>
          <w:rFonts w:asciiTheme="majorHAnsi" w:hAnsiTheme="majorHAnsi" w:cstheme="majorHAnsi"/>
          <w:w w:val="110"/>
          <w:sz w:val="22"/>
          <w:szCs w:val="22"/>
        </w:rPr>
        <w:t>or</w:t>
      </w:r>
      <w:r w:rsidRPr="00EF67EC">
        <w:rPr>
          <w:rFonts w:asciiTheme="majorHAnsi" w:hAnsiTheme="majorHAnsi" w:cstheme="majorHAnsi"/>
          <w:spacing w:val="-8"/>
          <w:w w:val="110"/>
          <w:sz w:val="22"/>
          <w:szCs w:val="22"/>
        </w:rPr>
        <w:t xml:space="preserve"> </w:t>
      </w:r>
      <w:r w:rsidRPr="00EF67EC">
        <w:rPr>
          <w:rFonts w:asciiTheme="majorHAnsi" w:hAnsiTheme="majorHAnsi" w:cstheme="majorHAnsi"/>
          <w:w w:val="110"/>
          <w:sz w:val="22"/>
          <w:szCs w:val="22"/>
        </w:rPr>
        <w:t>voluntary,</w:t>
      </w:r>
      <w:r w:rsidRPr="00EF67EC">
        <w:rPr>
          <w:rFonts w:asciiTheme="majorHAnsi" w:hAnsiTheme="majorHAnsi" w:cstheme="majorHAnsi"/>
          <w:spacing w:val="-8"/>
          <w:w w:val="110"/>
          <w:sz w:val="22"/>
          <w:szCs w:val="22"/>
        </w:rPr>
        <w:t xml:space="preserve"> </w:t>
      </w:r>
      <w:r w:rsidRPr="00EF67EC">
        <w:rPr>
          <w:rFonts w:asciiTheme="majorHAnsi" w:hAnsiTheme="majorHAnsi" w:cstheme="majorHAnsi"/>
          <w:w w:val="110"/>
          <w:sz w:val="22"/>
          <w:szCs w:val="22"/>
        </w:rPr>
        <w:t>full</w:t>
      </w:r>
      <w:r w:rsidRPr="00EF67EC">
        <w:rPr>
          <w:rFonts w:asciiTheme="majorHAnsi" w:hAnsiTheme="majorHAnsi" w:cstheme="majorHAnsi"/>
          <w:spacing w:val="-8"/>
          <w:w w:val="110"/>
          <w:sz w:val="22"/>
          <w:szCs w:val="22"/>
        </w:rPr>
        <w:t xml:space="preserve"> </w:t>
      </w:r>
      <w:r w:rsidRPr="00EF67EC">
        <w:rPr>
          <w:rFonts w:asciiTheme="majorHAnsi" w:hAnsiTheme="majorHAnsi" w:cstheme="majorHAnsi"/>
          <w:w w:val="110"/>
          <w:sz w:val="22"/>
          <w:szCs w:val="22"/>
        </w:rPr>
        <w:t>time</w:t>
      </w:r>
      <w:r w:rsidRPr="00EF67EC">
        <w:rPr>
          <w:rFonts w:asciiTheme="majorHAnsi" w:hAnsiTheme="majorHAnsi" w:cstheme="majorHAnsi"/>
          <w:spacing w:val="-8"/>
          <w:w w:val="110"/>
          <w:sz w:val="22"/>
          <w:szCs w:val="22"/>
        </w:rPr>
        <w:t xml:space="preserve"> </w:t>
      </w:r>
      <w:r w:rsidRPr="00EF67EC">
        <w:rPr>
          <w:rFonts w:asciiTheme="majorHAnsi" w:hAnsiTheme="majorHAnsi" w:cstheme="majorHAnsi"/>
          <w:w w:val="110"/>
          <w:sz w:val="22"/>
          <w:szCs w:val="22"/>
        </w:rPr>
        <w:t>or</w:t>
      </w:r>
      <w:r w:rsidRPr="00EF67EC">
        <w:rPr>
          <w:rFonts w:asciiTheme="majorHAnsi" w:hAnsiTheme="majorHAnsi" w:cstheme="majorHAnsi"/>
          <w:spacing w:val="-8"/>
          <w:w w:val="110"/>
          <w:sz w:val="22"/>
          <w:szCs w:val="22"/>
        </w:rPr>
        <w:t xml:space="preserve"> </w:t>
      </w:r>
      <w:r w:rsidRPr="00EF67EC">
        <w:rPr>
          <w:rFonts w:asciiTheme="majorHAnsi" w:hAnsiTheme="majorHAnsi" w:cstheme="majorHAnsi"/>
          <w:w w:val="110"/>
          <w:sz w:val="22"/>
          <w:szCs w:val="22"/>
        </w:rPr>
        <w:t>part</w:t>
      </w:r>
      <w:r w:rsidRPr="00EF67EC">
        <w:rPr>
          <w:rFonts w:asciiTheme="majorHAnsi" w:hAnsiTheme="majorHAnsi" w:cstheme="majorHAnsi"/>
          <w:spacing w:val="-8"/>
          <w:w w:val="110"/>
          <w:sz w:val="22"/>
          <w:szCs w:val="22"/>
        </w:rPr>
        <w:t xml:space="preserve"> </w:t>
      </w:r>
      <w:r w:rsidRPr="00EF67EC">
        <w:rPr>
          <w:rFonts w:asciiTheme="majorHAnsi" w:hAnsiTheme="majorHAnsi" w:cstheme="majorHAnsi"/>
          <w:w w:val="110"/>
          <w:sz w:val="22"/>
          <w:szCs w:val="22"/>
        </w:rPr>
        <w:t>time</w:t>
      </w:r>
      <w:r w:rsidRPr="00EF67EC">
        <w:rPr>
          <w:rFonts w:asciiTheme="majorHAnsi" w:hAnsiTheme="majorHAnsi" w:cstheme="majorHAnsi"/>
          <w:spacing w:val="-8"/>
          <w:w w:val="110"/>
          <w:sz w:val="22"/>
          <w:szCs w:val="22"/>
        </w:rPr>
        <w:t xml:space="preserve"> </w:t>
      </w:r>
      <w:r w:rsidRPr="00EF67EC">
        <w:rPr>
          <w:rFonts w:asciiTheme="majorHAnsi" w:hAnsiTheme="majorHAnsi" w:cstheme="majorHAnsi"/>
          <w:w w:val="110"/>
          <w:sz w:val="22"/>
          <w:szCs w:val="22"/>
        </w:rPr>
        <w:t>positions</w:t>
      </w:r>
      <w:r w:rsidRPr="00EF67EC">
        <w:rPr>
          <w:rFonts w:asciiTheme="majorHAnsi" w:hAnsiTheme="majorHAnsi" w:cstheme="majorHAnsi"/>
          <w:spacing w:val="-8"/>
          <w:w w:val="110"/>
          <w:sz w:val="22"/>
          <w:szCs w:val="22"/>
        </w:rPr>
        <w:t xml:space="preserve"> </w:t>
      </w:r>
      <w:r w:rsidRPr="00EF67EC">
        <w:rPr>
          <w:rFonts w:asciiTheme="majorHAnsi" w:hAnsiTheme="majorHAnsi" w:cstheme="majorHAnsi"/>
          <w:w w:val="110"/>
          <w:sz w:val="22"/>
          <w:szCs w:val="22"/>
        </w:rPr>
        <w:t>will</w:t>
      </w:r>
      <w:r w:rsidRPr="00EF67EC">
        <w:rPr>
          <w:rFonts w:asciiTheme="majorHAnsi" w:hAnsiTheme="majorHAnsi" w:cstheme="majorHAnsi"/>
          <w:spacing w:val="-7"/>
          <w:w w:val="110"/>
          <w:sz w:val="22"/>
          <w:szCs w:val="22"/>
        </w:rPr>
        <w:t xml:space="preserve"> </w:t>
      </w:r>
      <w:r w:rsidRPr="00EF67EC">
        <w:rPr>
          <w:rFonts w:asciiTheme="majorHAnsi" w:hAnsiTheme="majorHAnsi" w:cstheme="majorHAnsi"/>
          <w:w w:val="110"/>
          <w:sz w:val="22"/>
          <w:szCs w:val="22"/>
        </w:rPr>
        <w:t>complete</w:t>
      </w:r>
      <w:r w:rsidRPr="00EF67EC">
        <w:rPr>
          <w:rFonts w:asciiTheme="majorHAnsi" w:hAnsiTheme="majorHAnsi" w:cstheme="majorHAnsi"/>
          <w:spacing w:val="-8"/>
          <w:w w:val="110"/>
          <w:sz w:val="22"/>
          <w:szCs w:val="22"/>
        </w:rPr>
        <w:t xml:space="preserve"> </w:t>
      </w:r>
      <w:r w:rsidRPr="00EF67EC">
        <w:rPr>
          <w:rFonts w:asciiTheme="majorHAnsi" w:hAnsiTheme="majorHAnsi" w:cstheme="majorHAnsi"/>
          <w:w w:val="110"/>
          <w:sz w:val="22"/>
          <w:szCs w:val="22"/>
        </w:rPr>
        <w:t>an application</w:t>
      </w:r>
      <w:r w:rsidRPr="00EF67EC">
        <w:rPr>
          <w:rFonts w:asciiTheme="majorHAnsi" w:hAnsiTheme="majorHAnsi" w:cstheme="majorHAnsi"/>
          <w:spacing w:val="-7"/>
          <w:w w:val="110"/>
          <w:sz w:val="22"/>
          <w:szCs w:val="22"/>
        </w:rPr>
        <w:t xml:space="preserve"> </w:t>
      </w:r>
      <w:r w:rsidRPr="00EF67EC">
        <w:rPr>
          <w:rFonts w:asciiTheme="majorHAnsi" w:hAnsiTheme="majorHAnsi" w:cstheme="majorHAnsi"/>
          <w:w w:val="110"/>
          <w:sz w:val="22"/>
          <w:szCs w:val="22"/>
        </w:rPr>
        <w:t>form,</w:t>
      </w:r>
      <w:r w:rsidRPr="00EF67EC">
        <w:rPr>
          <w:rFonts w:asciiTheme="majorHAnsi" w:hAnsiTheme="majorHAnsi" w:cstheme="majorHAnsi"/>
          <w:spacing w:val="-7"/>
          <w:w w:val="110"/>
          <w:sz w:val="22"/>
          <w:szCs w:val="22"/>
        </w:rPr>
        <w:t xml:space="preserve"> </w:t>
      </w:r>
      <w:r w:rsidRPr="00EF67EC">
        <w:rPr>
          <w:rFonts w:asciiTheme="majorHAnsi" w:hAnsiTheme="majorHAnsi" w:cstheme="majorHAnsi"/>
          <w:w w:val="110"/>
          <w:sz w:val="22"/>
          <w:szCs w:val="22"/>
        </w:rPr>
        <w:t>including</w:t>
      </w:r>
      <w:r w:rsidRPr="00EF67EC">
        <w:rPr>
          <w:rFonts w:asciiTheme="majorHAnsi" w:hAnsiTheme="majorHAnsi" w:cstheme="majorHAnsi"/>
          <w:spacing w:val="-7"/>
          <w:w w:val="110"/>
          <w:sz w:val="22"/>
          <w:szCs w:val="22"/>
        </w:rPr>
        <w:t xml:space="preserve"> </w:t>
      </w:r>
      <w:r w:rsidRPr="00EF67EC">
        <w:rPr>
          <w:rFonts w:asciiTheme="majorHAnsi" w:hAnsiTheme="majorHAnsi" w:cstheme="majorHAnsi"/>
          <w:w w:val="110"/>
          <w:sz w:val="22"/>
          <w:szCs w:val="22"/>
        </w:rPr>
        <w:t>a</w:t>
      </w:r>
      <w:r w:rsidRPr="00EF67EC">
        <w:rPr>
          <w:rFonts w:asciiTheme="majorHAnsi" w:hAnsiTheme="majorHAnsi" w:cstheme="majorHAnsi"/>
          <w:spacing w:val="-7"/>
          <w:w w:val="110"/>
          <w:sz w:val="22"/>
          <w:szCs w:val="22"/>
        </w:rPr>
        <w:t xml:space="preserve"> </w:t>
      </w:r>
      <w:r w:rsidRPr="00EF67EC">
        <w:rPr>
          <w:rFonts w:asciiTheme="majorHAnsi" w:hAnsiTheme="majorHAnsi" w:cstheme="majorHAnsi"/>
          <w:w w:val="110"/>
          <w:sz w:val="22"/>
          <w:szCs w:val="22"/>
        </w:rPr>
        <w:t>full</w:t>
      </w:r>
      <w:r w:rsidRPr="00EF67EC">
        <w:rPr>
          <w:rFonts w:asciiTheme="majorHAnsi" w:hAnsiTheme="majorHAnsi" w:cstheme="majorHAnsi"/>
          <w:spacing w:val="-7"/>
          <w:w w:val="110"/>
          <w:sz w:val="22"/>
          <w:szCs w:val="22"/>
        </w:rPr>
        <w:t xml:space="preserve"> </w:t>
      </w:r>
      <w:r w:rsidRPr="00EF67EC">
        <w:rPr>
          <w:rFonts w:asciiTheme="majorHAnsi" w:hAnsiTheme="majorHAnsi" w:cstheme="majorHAnsi"/>
          <w:w w:val="110"/>
          <w:sz w:val="22"/>
          <w:szCs w:val="22"/>
        </w:rPr>
        <w:t>work</w:t>
      </w:r>
      <w:r w:rsidRPr="00EF67EC">
        <w:rPr>
          <w:rFonts w:asciiTheme="majorHAnsi" w:hAnsiTheme="majorHAnsi" w:cstheme="majorHAnsi"/>
          <w:spacing w:val="-7"/>
          <w:w w:val="110"/>
          <w:sz w:val="22"/>
          <w:szCs w:val="22"/>
        </w:rPr>
        <w:t xml:space="preserve"> </w:t>
      </w:r>
      <w:r w:rsidRPr="00EF67EC">
        <w:rPr>
          <w:rFonts w:asciiTheme="majorHAnsi" w:hAnsiTheme="majorHAnsi" w:cstheme="majorHAnsi"/>
          <w:w w:val="110"/>
          <w:sz w:val="22"/>
          <w:szCs w:val="22"/>
        </w:rPr>
        <w:t>history.</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Candidates</w:t>
      </w:r>
      <w:r w:rsidRPr="00EF67EC">
        <w:rPr>
          <w:rFonts w:asciiTheme="majorHAnsi" w:hAnsiTheme="majorHAnsi" w:cstheme="majorHAnsi"/>
          <w:spacing w:val="-7"/>
          <w:w w:val="110"/>
          <w:sz w:val="22"/>
          <w:szCs w:val="22"/>
        </w:rPr>
        <w:t xml:space="preserve"> </w:t>
      </w:r>
      <w:r w:rsidRPr="00EF67EC">
        <w:rPr>
          <w:rFonts w:asciiTheme="majorHAnsi" w:hAnsiTheme="majorHAnsi" w:cstheme="majorHAnsi"/>
          <w:w w:val="110"/>
          <w:sz w:val="22"/>
          <w:szCs w:val="22"/>
        </w:rPr>
        <w:t>providing</w:t>
      </w:r>
      <w:r w:rsidRPr="00EF67EC">
        <w:rPr>
          <w:rFonts w:asciiTheme="majorHAnsi" w:hAnsiTheme="majorHAnsi" w:cstheme="majorHAnsi"/>
          <w:spacing w:val="-7"/>
          <w:w w:val="110"/>
          <w:sz w:val="22"/>
          <w:szCs w:val="22"/>
        </w:rPr>
        <w:t xml:space="preserve"> </w:t>
      </w:r>
      <w:r w:rsidRPr="00EF67EC">
        <w:rPr>
          <w:rFonts w:asciiTheme="majorHAnsi" w:hAnsiTheme="majorHAnsi" w:cstheme="majorHAnsi"/>
          <w:w w:val="110"/>
          <w:sz w:val="22"/>
          <w:szCs w:val="22"/>
        </w:rPr>
        <w:t>incomplete</w:t>
      </w:r>
      <w:r w:rsidRPr="00EF67EC">
        <w:rPr>
          <w:rFonts w:asciiTheme="majorHAnsi" w:hAnsiTheme="majorHAnsi" w:cstheme="majorHAnsi"/>
          <w:spacing w:val="-7"/>
          <w:w w:val="110"/>
          <w:sz w:val="22"/>
          <w:szCs w:val="22"/>
        </w:rPr>
        <w:t xml:space="preserve"> </w:t>
      </w:r>
      <w:r w:rsidRPr="00EF67EC">
        <w:rPr>
          <w:rFonts w:asciiTheme="majorHAnsi" w:hAnsiTheme="majorHAnsi" w:cstheme="majorHAnsi"/>
          <w:w w:val="110"/>
          <w:sz w:val="22"/>
          <w:szCs w:val="22"/>
        </w:rPr>
        <w:t>applications</w:t>
      </w:r>
      <w:r w:rsidRPr="00EF67EC">
        <w:rPr>
          <w:rFonts w:asciiTheme="majorHAnsi" w:hAnsiTheme="majorHAnsi" w:cstheme="majorHAnsi"/>
          <w:spacing w:val="-7"/>
          <w:w w:val="110"/>
          <w:sz w:val="22"/>
          <w:szCs w:val="22"/>
        </w:rPr>
        <w:t xml:space="preserve"> </w:t>
      </w:r>
      <w:r w:rsidRPr="00EF67EC">
        <w:rPr>
          <w:rFonts w:asciiTheme="majorHAnsi" w:hAnsiTheme="majorHAnsi" w:cstheme="majorHAnsi"/>
          <w:w w:val="110"/>
          <w:sz w:val="22"/>
          <w:szCs w:val="22"/>
        </w:rPr>
        <w:t>will not be considered.</w:t>
      </w:r>
    </w:p>
    <w:p w14:paraId="181E3D9A" w14:textId="1E95D17B" w:rsidR="00EF67EC" w:rsidRDefault="00EF67EC" w:rsidP="00EF67EC">
      <w:pPr>
        <w:pStyle w:val="Heading1"/>
      </w:pPr>
      <w:bookmarkStart w:id="4" w:name="_Toc155346754"/>
      <w:r w:rsidRPr="00DD0B53">
        <w:lastRenderedPageBreak/>
        <w:t>References</w:t>
      </w:r>
      <w:bookmarkEnd w:id="4"/>
    </w:p>
    <w:p w14:paraId="74921A9F" w14:textId="77777777" w:rsidR="00EF67EC" w:rsidRPr="00EF67EC" w:rsidRDefault="00EF67EC" w:rsidP="00EF67EC"/>
    <w:p w14:paraId="5B2E064C" w14:textId="77777777" w:rsidR="00EF67EC" w:rsidRPr="00EF67EC" w:rsidRDefault="00EF67EC" w:rsidP="00EF67EC">
      <w:pPr>
        <w:rPr>
          <w:rFonts w:asciiTheme="majorHAnsi" w:hAnsiTheme="majorHAnsi" w:cstheme="majorHAnsi"/>
          <w:w w:val="110"/>
        </w:rPr>
      </w:pPr>
      <w:r w:rsidRPr="00EF67EC">
        <w:rPr>
          <w:rFonts w:asciiTheme="majorHAnsi" w:hAnsiTheme="majorHAnsi" w:cstheme="majorHAnsi"/>
          <w:w w:val="110"/>
        </w:rPr>
        <w:t>All</w:t>
      </w:r>
      <w:r w:rsidRPr="00EF67EC">
        <w:rPr>
          <w:rFonts w:asciiTheme="majorHAnsi" w:hAnsiTheme="majorHAnsi" w:cstheme="majorHAnsi"/>
          <w:spacing w:val="-4"/>
          <w:w w:val="110"/>
        </w:rPr>
        <w:t xml:space="preserve"> </w:t>
      </w:r>
      <w:r w:rsidRPr="00EF67EC">
        <w:rPr>
          <w:rFonts w:asciiTheme="majorHAnsi" w:hAnsiTheme="majorHAnsi" w:cstheme="majorHAnsi"/>
          <w:w w:val="110"/>
        </w:rPr>
        <w:t>appointments</w:t>
      </w:r>
      <w:r w:rsidRPr="00EF67EC">
        <w:rPr>
          <w:rFonts w:asciiTheme="majorHAnsi" w:hAnsiTheme="majorHAnsi" w:cstheme="majorHAnsi"/>
          <w:spacing w:val="-4"/>
          <w:w w:val="110"/>
        </w:rPr>
        <w:t xml:space="preserve"> </w:t>
      </w:r>
      <w:r w:rsidRPr="00EF67EC">
        <w:rPr>
          <w:rFonts w:asciiTheme="majorHAnsi" w:hAnsiTheme="majorHAnsi" w:cstheme="majorHAnsi"/>
          <w:w w:val="110"/>
        </w:rPr>
        <w:t>are</w:t>
      </w:r>
      <w:r w:rsidRPr="00EF67EC">
        <w:rPr>
          <w:rFonts w:asciiTheme="majorHAnsi" w:hAnsiTheme="majorHAnsi" w:cstheme="majorHAnsi"/>
          <w:spacing w:val="-4"/>
          <w:w w:val="110"/>
        </w:rPr>
        <w:t xml:space="preserve"> </w:t>
      </w:r>
      <w:r w:rsidRPr="00EF67EC">
        <w:rPr>
          <w:rFonts w:asciiTheme="majorHAnsi" w:hAnsiTheme="majorHAnsi" w:cstheme="majorHAnsi"/>
          <w:w w:val="110"/>
        </w:rPr>
        <w:t>subject</w:t>
      </w:r>
      <w:r w:rsidRPr="00EF67EC">
        <w:rPr>
          <w:rFonts w:asciiTheme="majorHAnsi" w:hAnsiTheme="majorHAnsi" w:cstheme="majorHAnsi"/>
          <w:spacing w:val="-4"/>
          <w:w w:val="110"/>
        </w:rPr>
        <w:t xml:space="preserve"> </w:t>
      </w:r>
      <w:r w:rsidRPr="00EF67EC">
        <w:rPr>
          <w:rFonts w:asciiTheme="majorHAnsi" w:hAnsiTheme="majorHAnsi" w:cstheme="majorHAnsi"/>
          <w:w w:val="110"/>
        </w:rPr>
        <w:t>to</w:t>
      </w:r>
      <w:r w:rsidRPr="00EF67EC">
        <w:rPr>
          <w:rFonts w:asciiTheme="majorHAnsi" w:hAnsiTheme="majorHAnsi" w:cstheme="majorHAnsi"/>
          <w:spacing w:val="-4"/>
          <w:w w:val="110"/>
        </w:rPr>
        <w:t xml:space="preserve"> </w:t>
      </w:r>
      <w:r w:rsidRPr="00EF67EC">
        <w:rPr>
          <w:rFonts w:asciiTheme="majorHAnsi" w:hAnsiTheme="majorHAnsi" w:cstheme="majorHAnsi"/>
          <w:w w:val="110"/>
        </w:rPr>
        <w:t>satisfactory</w:t>
      </w:r>
      <w:r w:rsidRPr="00EF67EC">
        <w:rPr>
          <w:rFonts w:asciiTheme="majorHAnsi" w:hAnsiTheme="majorHAnsi" w:cstheme="majorHAnsi"/>
          <w:spacing w:val="-4"/>
          <w:w w:val="110"/>
        </w:rPr>
        <w:t xml:space="preserve"> </w:t>
      </w:r>
      <w:r w:rsidRPr="00EF67EC">
        <w:rPr>
          <w:rFonts w:asciiTheme="majorHAnsi" w:hAnsiTheme="majorHAnsi" w:cstheme="majorHAnsi"/>
          <w:w w:val="110"/>
        </w:rPr>
        <w:t>references</w:t>
      </w:r>
      <w:r w:rsidRPr="00EF67EC">
        <w:rPr>
          <w:rFonts w:asciiTheme="majorHAnsi" w:hAnsiTheme="majorHAnsi" w:cstheme="majorHAnsi"/>
          <w:spacing w:val="-4"/>
          <w:w w:val="110"/>
        </w:rPr>
        <w:t xml:space="preserve"> </w:t>
      </w:r>
      <w:r w:rsidRPr="00EF67EC">
        <w:rPr>
          <w:rFonts w:asciiTheme="majorHAnsi" w:hAnsiTheme="majorHAnsi" w:cstheme="majorHAnsi"/>
          <w:w w:val="110"/>
        </w:rPr>
        <w:t>prior</w:t>
      </w:r>
      <w:r w:rsidRPr="00EF67EC">
        <w:rPr>
          <w:rFonts w:asciiTheme="majorHAnsi" w:hAnsiTheme="majorHAnsi" w:cstheme="majorHAnsi"/>
          <w:spacing w:val="-4"/>
          <w:w w:val="110"/>
        </w:rPr>
        <w:t xml:space="preserve"> </w:t>
      </w:r>
      <w:r w:rsidRPr="00EF67EC">
        <w:rPr>
          <w:rFonts w:asciiTheme="majorHAnsi" w:hAnsiTheme="majorHAnsi" w:cstheme="majorHAnsi"/>
          <w:w w:val="110"/>
        </w:rPr>
        <w:t>to</w:t>
      </w:r>
      <w:r w:rsidRPr="00EF67EC">
        <w:rPr>
          <w:rFonts w:asciiTheme="majorHAnsi" w:hAnsiTheme="majorHAnsi" w:cstheme="majorHAnsi"/>
          <w:spacing w:val="-4"/>
          <w:w w:val="110"/>
        </w:rPr>
        <w:t xml:space="preserve"> </w:t>
      </w:r>
      <w:r w:rsidRPr="00EF67EC">
        <w:rPr>
          <w:rFonts w:asciiTheme="majorHAnsi" w:hAnsiTheme="majorHAnsi" w:cstheme="majorHAnsi"/>
          <w:w w:val="110"/>
        </w:rPr>
        <w:t>the</w:t>
      </w:r>
      <w:r w:rsidRPr="00EF67EC">
        <w:rPr>
          <w:rFonts w:asciiTheme="majorHAnsi" w:hAnsiTheme="majorHAnsi" w:cstheme="majorHAnsi"/>
          <w:spacing w:val="-4"/>
          <w:w w:val="110"/>
        </w:rPr>
        <w:t xml:space="preserve"> </w:t>
      </w:r>
      <w:r w:rsidRPr="00EF67EC">
        <w:rPr>
          <w:rFonts w:asciiTheme="majorHAnsi" w:hAnsiTheme="majorHAnsi" w:cstheme="majorHAnsi"/>
          <w:w w:val="110"/>
        </w:rPr>
        <w:t>provisional</w:t>
      </w:r>
      <w:r w:rsidRPr="00EF67EC">
        <w:rPr>
          <w:rFonts w:asciiTheme="majorHAnsi" w:hAnsiTheme="majorHAnsi" w:cstheme="majorHAnsi"/>
          <w:spacing w:val="-4"/>
          <w:w w:val="110"/>
        </w:rPr>
        <w:t xml:space="preserve"> </w:t>
      </w:r>
      <w:r w:rsidRPr="00EF67EC">
        <w:rPr>
          <w:rFonts w:asciiTheme="majorHAnsi" w:hAnsiTheme="majorHAnsi" w:cstheme="majorHAnsi"/>
          <w:w w:val="110"/>
        </w:rPr>
        <w:t>start</w:t>
      </w:r>
      <w:r w:rsidRPr="00EF67EC">
        <w:rPr>
          <w:rFonts w:asciiTheme="majorHAnsi" w:hAnsiTheme="majorHAnsi" w:cstheme="majorHAnsi"/>
          <w:spacing w:val="-4"/>
          <w:w w:val="110"/>
        </w:rPr>
        <w:t xml:space="preserve"> </w:t>
      </w:r>
      <w:r w:rsidRPr="00EF67EC">
        <w:rPr>
          <w:rFonts w:asciiTheme="majorHAnsi" w:hAnsiTheme="majorHAnsi" w:cstheme="majorHAnsi"/>
          <w:w w:val="110"/>
        </w:rPr>
        <w:t>date.</w:t>
      </w:r>
    </w:p>
    <w:p w14:paraId="0FB48B25" w14:textId="77777777" w:rsidR="00EF67EC" w:rsidRPr="00EF67EC" w:rsidRDefault="00EF67EC" w:rsidP="00EF67EC">
      <w:pPr>
        <w:rPr>
          <w:rFonts w:asciiTheme="majorHAnsi" w:hAnsiTheme="majorHAnsi" w:cstheme="majorHAnsi"/>
        </w:rPr>
      </w:pPr>
    </w:p>
    <w:p w14:paraId="1C4AD5BF" w14:textId="77777777" w:rsidR="00EF67EC" w:rsidRPr="00EF67EC" w:rsidRDefault="00EF67EC" w:rsidP="00EF67EC">
      <w:pPr>
        <w:pStyle w:val="BodyText"/>
        <w:numPr>
          <w:ilvl w:val="0"/>
          <w:numId w:val="15"/>
        </w:numPr>
        <w:kinsoku w:val="0"/>
        <w:overflowPunct w:val="0"/>
        <w:spacing w:line="360" w:lineRule="auto"/>
        <w:ind w:right="-42"/>
        <w:jc w:val="both"/>
        <w:rPr>
          <w:rFonts w:asciiTheme="majorHAnsi" w:hAnsiTheme="majorHAnsi" w:cstheme="majorHAnsi"/>
          <w:spacing w:val="-16"/>
          <w:w w:val="110"/>
          <w:sz w:val="22"/>
          <w:szCs w:val="22"/>
        </w:rPr>
      </w:pPr>
      <w:r w:rsidRPr="00EF67EC">
        <w:rPr>
          <w:rFonts w:asciiTheme="majorHAnsi" w:hAnsiTheme="majorHAnsi" w:cstheme="majorHAnsi"/>
          <w:w w:val="110"/>
          <w:sz w:val="22"/>
          <w:szCs w:val="22"/>
        </w:rPr>
        <w:t>Contact</w:t>
      </w:r>
      <w:r w:rsidRPr="00EF67EC">
        <w:rPr>
          <w:rFonts w:asciiTheme="majorHAnsi" w:hAnsiTheme="majorHAnsi" w:cstheme="majorHAnsi"/>
          <w:spacing w:val="-11"/>
          <w:w w:val="110"/>
          <w:sz w:val="22"/>
          <w:szCs w:val="22"/>
        </w:rPr>
        <w:t xml:space="preserve"> </w:t>
      </w:r>
      <w:r w:rsidRPr="00EF67EC">
        <w:rPr>
          <w:rFonts w:asciiTheme="majorHAnsi" w:hAnsiTheme="majorHAnsi" w:cstheme="majorHAnsi"/>
          <w:w w:val="110"/>
          <w:sz w:val="22"/>
          <w:szCs w:val="22"/>
        </w:rPr>
        <w:t>details</w:t>
      </w:r>
      <w:r w:rsidRPr="00EF67EC">
        <w:rPr>
          <w:rFonts w:asciiTheme="majorHAnsi" w:hAnsiTheme="majorHAnsi" w:cstheme="majorHAnsi"/>
          <w:spacing w:val="-11"/>
          <w:w w:val="110"/>
          <w:sz w:val="22"/>
          <w:szCs w:val="22"/>
        </w:rPr>
        <w:t xml:space="preserve"> </w:t>
      </w:r>
      <w:r w:rsidRPr="00EF67EC">
        <w:rPr>
          <w:rFonts w:asciiTheme="majorHAnsi" w:hAnsiTheme="majorHAnsi" w:cstheme="majorHAnsi"/>
          <w:w w:val="110"/>
          <w:sz w:val="22"/>
          <w:szCs w:val="22"/>
        </w:rPr>
        <w:t>of</w:t>
      </w:r>
      <w:r w:rsidRPr="00EF67EC">
        <w:rPr>
          <w:rFonts w:asciiTheme="majorHAnsi" w:hAnsiTheme="majorHAnsi" w:cstheme="majorHAnsi"/>
          <w:spacing w:val="-11"/>
          <w:w w:val="110"/>
          <w:sz w:val="22"/>
          <w:szCs w:val="22"/>
        </w:rPr>
        <w:t xml:space="preserve"> </w:t>
      </w:r>
      <w:r w:rsidRPr="00EF67EC">
        <w:rPr>
          <w:rFonts w:asciiTheme="majorHAnsi" w:hAnsiTheme="majorHAnsi" w:cstheme="majorHAnsi"/>
          <w:w w:val="110"/>
          <w:sz w:val="22"/>
          <w:szCs w:val="22"/>
        </w:rPr>
        <w:t>two</w:t>
      </w:r>
      <w:r w:rsidRPr="00EF67EC">
        <w:rPr>
          <w:rFonts w:asciiTheme="majorHAnsi" w:hAnsiTheme="majorHAnsi" w:cstheme="majorHAnsi"/>
          <w:spacing w:val="-11"/>
          <w:w w:val="110"/>
          <w:sz w:val="22"/>
          <w:szCs w:val="22"/>
        </w:rPr>
        <w:t xml:space="preserve"> </w:t>
      </w:r>
      <w:r w:rsidRPr="00EF67EC">
        <w:rPr>
          <w:rFonts w:asciiTheme="majorHAnsi" w:hAnsiTheme="majorHAnsi" w:cstheme="majorHAnsi"/>
          <w:w w:val="110"/>
          <w:sz w:val="22"/>
          <w:szCs w:val="22"/>
        </w:rPr>
        <w:t>written</w:t>
      </w:r>
      <w:r w:rsidRPr="00EF67EC">
        <w:rPr>
          <w:rFonts w:asciiTheme="majorHAnsi" w:hAnsiTheme="majorHAnsi" w:cstheme="majorHAnsi"/>
          <w:spacing w:val="-11"/>
          <w:w w:val="110"/>
          <w:sz w:val="22"/>
          <w:szCs w:val="22"/>
        </w:rPr>
        <w:t xml:space="preserve"> </w:t>
      </w:r>
      <w:r w:rsidRPr="00EF67EC">
        <w:rPr>
          <w:rFonts w:asciiTheme="majorHAnsi" w:hAnsiTheme="majorHAnsi" w:cstheme="majorHAnsi"/>
          <w:w w:val="110"/>
          <w:sz w:val="22"/>
          <w:szCs w:val="22"/>
        </w:rPr>
        <w:t>references</w:t>
      </w:r>
      <w:r w:rsidRPr="00EF67EC">
        <w:rPr>
          <w:rFonts w:asciiTheme="majorHAnsi" w:hAnsiTheme="majorHAnsi" w:cstheme="majorHAnsi"/>
          <w:spacing w:val="-11"/>
          <w:w w:val="110"/>
          <w:sz w:val="22"/>
          <w:szCs w:val="22"/>
        </w:rPr>
        <w:t xml:space="preserve"> </w:t>
      </w:r>
      <w:r w:rsidRPr="00EF67EC">
        <w:rPr>
          <w:rFonts w:asciiTheme="majorHAnsi" w:hAnsiTheme="majorHAnsi" w:cstheme="majorHAnsi"/>
          <w:w w:val="110"/>
          <w:sz w:val="22"/>
          <w:szCs w:val="22"/>
        </w:rPr>
        <w:t>are</w:t>
      </w:r>
      <w:r w:rsidRPr="00EF67EC">
        <w:rPr>
          <w:rFonts w:asciiTheme="majorHAnsi" w:hAnsiTheme="majorHAnsi" w:cstheme="majorHAnsi"/>
          <w:spacing w:val="-11"/>
          <w:w w:val="110"/>
          <w:sz w:val="22"/>
          <w:szCs w:val="22"/>
        </w:rPr>
        <w:t xml:space="preserve"> </w:t>
      </w:r>
      <w:r w:rsidRPr="00EF67EC">
        <w:rPr>
          <w:rFonts w:asciiTheme="majorHAnsi" w:hAnsiTheme="majorHAnsi" w:cstheme="majorHAnsi"/>
          <w:w w:val="110"/>
          <w:sz w:val="22"/>
          <w:szCs w:val="22"/>
        </w:rPr>
        <w:t>required,</w:t>
      </w:r>
      <w:r w:rsidRPr="00EF67EC">
        <w:rPr>
          <w:rFonts w:asciiTheme="majorHAnsi" w:hAnsiTheme="majorHAnsi" w:cstheme="majorHAnsi"/>
          <w:spacing w:val="-11"/>
          <w:w w:val="110"/>
          <w:sz w:val="22"/>
          <w:szCs w:val="22"/>
        </w:rPr>
        <w:t xml:space="preserve"> </w:t>
      </w:r>
      <w:r w:rsidRPr="00EF67EC">
        <w:rPr>
          <w:rFonts w:asciiTheme="majorHAnsi" w:hAnsiTheme="majorHAnsi" w:cstheme="majorHAnsi"/>
          <w:w w:val="110"/>
          <w:sz w:val="22"/>
          <w:szCs w:val="22"/>
        </w:rPr>
        <w:t>one</w:t>
      </w:r>
      <w:r w:rsidRPr="00EF67EC">
        <w:rPr>
          <w:rFonts w:asciiTheme="majorHAnsi" w:hAnsiTheme="majorHAnsi" w:cstheme="majorHAnsi"/>
          <w:spacing w:val="-11"/>
          <w:w w:val="110"/>
          <w:sz w:val="22"/>
          <w:szCs w:val="22"/>
        </w:rPr>
        <w:t xml:space="preserve"> </w:t>
      </w:r>
      <w:r w:rsidRPr="00EF67EC">
        <w:rPr>
          <w:rFonts w:asciiTheme="majorHAnsi" w:hAnsiTheme="majorHAnsi" w:cstheme="majorHAnsi"/>
          <w:w w:val="110"/>
          <w:sz w:val="22"/>
          <w:szCs w:val="22"/>
        </w:rPr>
        <w:t>of</w:t>
      </w:r>
      <w:r w:rsidRPr="00EF67EC">
        <w:rPr>
          <w:rFonts w:asciiTheme="majorHAnsi" w:hAnsiTheme="majorHAnsi" w:cstheme="majorHAnsi"/>
          <w:spacing w:val="-11"/>
          <w:w w:val="110"/>
          <w:sz w:val="22"/>
          <w:szCs w:val="22"/>
        </w:rPr>
        <w:t xml:space="preserve"> </w:t>
      </w:r>
      <w:r w:rsidRPr="00EF67EC">
        <w:rPr>
          <w:rFonts w:asciiTheme="majorHAnsi" w:hAnsiTheme="majorHAnsi" w:cstheme="majorHAnsi"/>
          <w:w w:val="110"/>
          <w:sz w:val="22"/>
          <w:szCs w:val="22"/>
        </w:rPr>
        <w:t>which</w:t>
      </w:r>
      <w:r w:rsidRPr="00EF67EC">
        <w:rPr>
          <w:rFonts w:asciiTheme="majorHAnsi" w:hAnsiTheme="majorHAnsi" w:cstheme="majorHAnsi"/>
          <w:spacing w:val="-11"/>
          <w:w w:val="110"/>
          <w:sz w:val="22"/>
          <w:szCs w:val="22"/>
        </w:rPr>
        <w:t xml:space="preserve"> </w:t>
      </w:r>
      <w:r w:rsidRPr="00EF67EC">
        <w:rPr>
          <w:rFonts w:asciiTheme="majorHAnsi" w:hAnsiTheme="majorHAnsi" w:cstheme="majorHAnsi"/>
          <w:w w:val="110"/>
          <w:sz w:val="22"/>
          <w:szCs w:val="22"/>
        </w:rPr>
        <w:t>should</w:t>
      </w:r>
      <w:r w:rsidRPr="00EF67EC">
        <w:rPr>
          <w:rFonts w:asciiTheme="majorHAnsi" w:hAnsiTheme="majorHAnsi" w:cstheme="majorHAnsi"/>
          <w:spacing w:val="-11"/>
          <w:w w:val="110"/>
          <w:sz w:val="22"/>
          <w:szCs w:val="22"/>
        </w:rPr>
        <w:t xml:space="preserve"> </w:t>
      </w:r>
      <w:r w:rsidRPr="00EF67EC">
        <w:rPr>
          <w:rFonts w:asciiTheme="majorHAnsi" w:hAnsiTheme="majorHAnsi" w:cstheme="majorHAnsi"/>
          <w:w w:val="110"/>
          <w:sz w:val="22"/>
          <w:szCs w:val="22"/>
        </w:rPr>
        <w:t>be</w:t>
      </w:r>
      <w:r w:rsidRPr="00EF67EC">
        <w:rPr>
          <w:rFonts w:asciiTheme="majorHAnsi" w:hAnsiTheme="majorHAnsi" w:cstheme="majorHAnsi"/>
          <w:spacing w:val="-11"/>
          <w:w w:val="110"/>
          <w:sz w:val="22"/>
          <w:szCs w:val="22"/>
        </w:rPr>
        <w:t xml:space="preserve"> </w:t>
      </w:r>
      <w:r w:rsidRPr="00EF67EC">
        <w:rPr>
          <w:rFonts w:asciiTheme="majorHAnsi" w:hAnsiTheme="majorHAnsi" w:cstheme="majorHAnsi"/>
          <w:w w:val="110"/>
          <w:sz w:val="22"/>
          <w:szCs w:val="22"/>
        </w:rPr>
        <w:t>your current or most recent</w:t>
      </w:r>
      <w:r w:rsidRPr="00EF67EC">
        <w:rPr>
          <w:rFonts w:asciiTheme="majorHAnsi" w:hAnsiTheme="majorHAnsi" w:cstheme="majorHAnsi"/>
          <w:spacing w:val="-16"/>
          <w:w w:val="110"/>
          <w:sz w:val="22"/>
          <w:szCs w:val="22"/>
        </w:rPr>
        <w:t xml:space="preserve"> </w:t>
      </w:r>
      <w:r w:rsidRPr="00EF67EC">
        <w:rPr>
          <w:rFonts w:asciiTheme="majorHAnsi" w:hAnsiTheme="majorHAnsi" w:cstheme="majorHAnsi"/>
          <w:w w:val="110"/>
          <w:sz w:val="22"/>
          <w:szCs w:val="22"/>
        </w:rPr>
        <w:t>employer and where applicable, at least one reference of where the candidate has worked with children.</w:t>
      </w:r>
      <w:r w:rsidRPr="00EF67EC">
        <w:rPr>
          <w:rFonts w:asciiTheme="majorHAnsi" w:hAnsiTheme="majorHAnsi" w:cstheme="majorHAnsi"/>
          <w:spacing w:val="-16"/>
          <w:w w:val="110"/>
          <w:sz w:val="22"/>
          <w:szCs w:val="22"/>
        </w:rPr>
        <w:t xml:space="preserve"> </w:t>
      </w:r>
    </w:p>
    <w:p w14:paraId="7DF6C8EA" w14:textId="77777777" w:rsidR="00EF67EC" w:rsidRPr="00EF67EC" w:rsidRDefault="00EF67EC" w:rsidP="00EF67EC">
      <w:pPr>
        <w:pStyle w:val="BodyText"/>
        <w:numPr>
          <w:ilvl w:val="0"/>
          <w:numId w:val="15"/>
        </w:numPr>
        <w:kinsoku w:val="0"/>
        <w:overflowPunct w:val="0"/>
        <w:spacing w:line="360" w:lineRule="auto"/>
        <w:ind w:right="-42"/>
        <w:jc w:val="both"/>
        <w:rPr>
          <w:rFonts w:asciiTheme="majorHAnsi" w:hAnsiTheme="majorHAnsi" w:cstheme="majorHAnsi"/>
          <w:spacing w:val="-16"/>
          <w:w w:val="110"/>
          <w:sz w:val="22"/>
          <w:szCs w:val="22"/>
        </w:rPr>
      </w:pPr>
      <w:r w:rsidRPr="00EF67EC">
        <w:rPr>
          <w:rFonts w:asciiTheme="majorHAnsi" w:hAnsiTheme="majorHAnsi" w:cstheme="majorHAnsi"/>
          <w:sz w:val="22"/>
          <w:szCs w:val="22"/>
        </w:rPr>
        <w:t>If you work or have worked in education, then the referee should be the Headteacher or equivalent person.</w:t>
      </w:r>
    </w:p>
    <w:p w14:paraId="7F86B29D" w14:textId="77777777" w:rsidR="00EF67EC" w:rsidRPr="00EF67EC" w:rsidRDefault="00EF67EC" w:rsidP="00EF67EC">
      <w:pPr>
        <w:pStyle w:val="BodyText"/>
        <w:numPr>
          <w:ilvl w:val="0"/>
          <w:numId w:val="15"/>
        </w:numPr>
        <w:kinsoku w:val="0"/>
        <w:overflowPunct w:val="0"/>
        <w:spacing w:line="360" w:lineRule="auto"/>
        <w:ind w:right="-42"/>
        <w:jc w:val="both"/>
        <w:rPr>
          <w:rFonts w:asciiTheme="majorHAnsi" w:hAnsiTheme="majorHAnsi" w:cstheme="majorHAnsi"/>
          <w:w w:val="110"/>
          <w:sz w:val="22"/>
          <w:szCs w:val="22"/>
        </w:rPr>
      </w:pPr>
      <w:r w:rsidRPr="00EF67EC">
        <w:rPr>
          <w:rFonts w:asciiTheme="majorHAnsi" w:hAnsiTheme="majorHAnsi" w:cstheme="majorHAnsi"/>
          <w:w w:val="110"/>
          <w:sz w:val="22"/>
          <w:szCs w:val="22"/>
        </w:rPr>
        <w:t>References</w:t>
      </w:r>
      <w:r w:rsidRPr="00EF67EC">
        <w:rPr>
          <w:rFonts w:asciiTheme="majorHAnsi" w:hAnsiTheme="majorHAnsi" w:cstheme="majorHAnsi"/>
          <w:spacing w:val="-16"/>
          <w:w w:val="110"/>
          <w:sz w:val="22"/>
          <w:szCs w:val="22"/>
        </w:rPr>
        <w:t xml:space="preserve"> </w:t>
      </w:r>
      <w:r w:rsidRPr="00EF67EC">
        <w:rPr>
          <w:rFonts w:asciiTheme="majorHAnsi" w:hAnsiTheme="majorHAnsi" w:cstheme="majorHAnsi"/>
          <w:w w:val="110"/>
          <w:sz w:val="22"/>
          <w:szCs w:val="22"/>
        </w:rPr>
        <w:t>will</w:t>
      </w:r>
      <w:r w:rsidRPr="00EF67EC">
        <w:rPr>
          <w:rFonts w:asciiTheme="majorHAnsi" w:hAnsiTheme="majorHAnsi" w:cstheme="majorHAnsi"/>
          <w:spacing w:val="-15"/>
          <w:w w:val="110"/>
          <w:sz w:val="22"/>
          <w:szCs w:val="22"/>
        </w:rPr>
        <w:t xml:space="preserve"> </w:t>
      </w:r>
      <w:r w:rsidRPr="00EF67EC">
        <w:rPr>
          <w:rFonts w:asciiTheme="majorHAnsi" w:hAnsiTheme="majorHAnsi" w:cstheme="majorHAnsi"/>
          <w:w w:val="110"/>
          <w:sz w:val="22"/>
          <w:szCs w:val="22"/>
        </w:rPr>
        <w:t>be</w:t>
      </w:r>
      <w:r w:rsidRPr="00EF67EC">
        <w:rPr>
          <w:rFonts w:asciiTheme="majorHAnsi" w:hAnsiTheme="majorHAnsi" w:cstheme="majorHAnsi"/>
          <w:spacing w:val="-16"/>
          <w:w w:val="110"/>
          <w:sz w:val="22"/>
          <w:szCs w:val="22"/>
        </w:rPr>
        <w:t xml:space="preserve"> </w:t>
      </w:r>
      <w:r w:rsidRPr="00EF67EC">
        <w:rPr>
          <w:rFonts w:asciiTheme="majorHAnsi" w:hAnsiTheme="majorHAnsi" w:cstheme="majorHAnsi"/>
          <w:w w:val="110"/>
          <w:sz w:val="22"/>
          <w:szCs w:val="22"/>
        </w:rPr>
        <w:t>taken</w:t>
      </w:r>
      <w:r w:rsidRPr="00EF67EC">
        <w:rPr>
          <w:rFonts w:asciiTheme="majorHAnsi" w:hAnsiTheme="majorHAnsi" w:cstheme="majorHAnsi"/>
          <w:spacing w:val="-16"/>
          <w:w w:val="110"/>
          <w:sz w:val="22"/>
          <w:szCs w:val="22"/>
        </w:rPr>
        <w:t xml:space="preserve"> </w:t>
      </w:r>
      <w:r w:rsidRPr="00EF67EC">
        <w:rPr>
          <w:rFonts w:asciiTheme="majorHAnsi" w:hAnsiTheme="majorHAnsi" w:cstheme="majorHAnsi"/>
          <w:w w:val="110"/>
          <w:sz w:val="22"/>
          <w:szCs w:val="22"/>
        </w:rPr>
        <w:t>up</w:t>
      </w:r>
      <w:r w:rsidRPr="00EF67EC">
        <w:rPr>
          <w:rFonts w:asciiTheme="majorHAnsi" w:hAnsiTheme="majorHAnsi" w:cstheme="majorHAnsi"/>
          <w:spacing w:val="-16"/>
          <w:w w:val="110"/>
          <w:sz w:val="22"/>
          <w:szCs w:val="22"/>
        </w:rPr>
        <w:t xml:space="preserve"> </w:t>
      </w:r>
      <w:r w:rsidRPr="00EF67EC">
        <w:rPr>
          <w:rFonts w:asciiTheme="majorHAnsi" w:hAnsiTheme="majorHAnsi" w:cstheme="majorHAnsi"/>
          <w:w w:val="110"/>
          <w:sz w:val="22"/>
          <w:szCs w:val="22"/>
        </w:rPr>
        <w:t>before interview.</w:t>
      </w:r>
      <w:r w:rsidRPr="00EF67EC">
        <w:rPr>
          <w:rFonts w:asciiTheme="majorHAnsi" w:hAnsiTheme="majorHAnsi" w:cstheme="majorHAnsi"/>
          <w:spacing w:val="-3"/>
          <w:w w:val="110"/>
          <w:sz w:val="22"/>
          <w:szCs w:val="22"/>
        </w:rPr>
        <w:t xml:space="preserve"> </w:t>
      </w:r>
    </w:p>
    <w:p w14:paraId="6D7F29BE" w14:textId="77777777" w:rsidR="00EF67EC" w:rsidRPr="00EF67EC" w:rsidRDefault="00EF67EC" w:rsidP="00EF67EC">
      <w:pPr>
        <w:pStyle w:val="BodyText"/>
        <w:numPr>
          <w:ilvl w:val="0"/>
          <w:numId w:val="15"/>
        </w:numPr>
        <w:kinsoku w:val="0"/>
        <w:overflowPunct w:val="0"/>
        <w:spacing w:line="360" w:lineRule="auto"/>
        <w:ind w:right="-42"/>
        <w:jc w:val="both"/>
        <w:rPr>
          <w:rFonts w:asciiTheme="majorHAnsi" w:hAnsiTheme="majorHAnsi" w:cstheme="majorHAnsi"/>
          <w:spacing w:val="-18"/>
          <w:w w:val="110"/>
          <w:sz w:val="22"/>
          <w:szCs w:val="22"/>
        </w:rPr>
      </w:pPr>
      <w:r w:rsidRPr="00EF67EC">
        <w:rPr>
          <w:rFonts w:asciiTheme="majorHAnsi" w:hAnsiTheme="majorHAnsi" w:cstheme="majorHAnsi"/>
          <w:w w:val="110"/>
          <w:sz w:val="22"/>
          <w:szCs w:val="22"/>
        </w:rPr>
        <w:t>References</w:t>
      </w:r>
      <w:r w:rsidRPr="00EF67EC">
        <w:rPr>
          <w:rFonts w:asciiTheme="majorHAnsi" w:hAnsiTheme="majorHAnsi" w:cstheme="majorHAnsi"/>
          <w:spacing w:val="-18"/>
          <w:w w:val="110"/>
          <w:sz w:val="22"/>
          <w:szCs w:val="22"/>
        </w:rPr>
        <w:t xml:space="preserve"> </w:t>
      </w:r>
      <w:r w:rsidRPr="00EF67EC">
        <w:rPr>
          <w:rFonts w:asciiTheme="majorHAnsi" w:hAnsiTheme="majorHAnsi" w:cstheme="majorHAnsi"/>
          <w:w w:val="110"/>
          <w:sz w:val="22"/>
          <w:szCs w:val="22"/>
        </w:rPr>
        <w:t>will</w:t>
      </w:r>
      <w:r w:rsidRPr="00EF67EC">
        <w:rPr>
          <w:rFonts w:asciiTheme="majorHAnsi" w:hAnsiTheme="majorHAnsi" w:cstheme="majorHAnsi"/>
          <w:spacing w:val="-18"/>
          <w:w w:val="110"/>
          <w:sz w:val="22"/>
          <w:szCs w:val="22"/>
        </w:rPr>
        <w:t xml:space="preserve"> </w:t>
      </w:r>
      <w:r w:rsidRPr="00EF67EC">
        <w:rPr>
          <w:rFonts w:asciiTheme="majorHAnsi" w:hAnsiTheme="majorHAnsi" w:cstheme="majorHAnsi"/>
          <w:w w:val="110"/>
          <w:sz w:val="22"/>
          <w:szCs w:val="22"/>
        </w:rPr>
        <w:t>be</w:t>
      </w:r>
      <w:r w:rsidRPr="00EF67EC">
        <w:rPr>
          <w:rFonts w:asciiTheme="majorHAnsi" w:hAnsiTheme="majorHAnsi" w:cstheme="majorHAnsi"/>
          <w:spacing w:val="-19"/>
          <w:w w:val="110"/>
          <w:sz w:val="22"/>
          <w:szCs w:val="22"/>
        </w:rPr>
        <w:t xml:space="preserve"> </w:t>
      </w:r>
      <w:r w:rsidRPr="00EF67EC">
        <w:rPr>
          <w:rFonts w:asciiTheme="majorHAnsi" w:hAnsiTheme="majorHAnsi" w:cstheme="majorHAnsi"/>
          <w:w w:val="110"/>
          <w:sz w:val="22"/>
          <w:szCs w:val="22"/>
        </w:rPr>
        <w:t>sought</w:t>
      </w:r>
      <w:r w:rsidRPr="00EF67EC">
        <w:rPr>
          <w:rFonts w:asciiTheme="majorHAnsi" w:hAnsiTheme="majorHAnsi" w:cstheme="majorHAnsi"/>
          <w:spacing w:val="-18"/>
          <w:w w:val="110"/>
          <w:sz w:val="22"/>
          <w:szCs w:val="22"/>
        </w:rPr>
        <w:t xml:space="preserve"> </w:t>
      </w:r>
      <w:r w:rsidRPr="00EF67EC">
        <w:rPr>
          <w:rFonts w:asciiTheme="majorHAnsi" w:hAnsiTheme="majorHAnsi" w:cstheme="majorHAnsi"/>
          <w:w w:val="110"/>
          <w:sz w:val="22"/>
          <w:szCs w:val="22"/>
        </w:rPr>
        <w:t>directly</w:t>
      </w:r>
      <w:r w:rsidRPr="00EF67EC">
        <w:rPr>
          <w:rFonts w:asciiTheme="majorHAnsi" w:hAnsiTheme="majorHAnsi" w:cstheme="majorHAnsi"/>
          <w:spacing w:val="-18"/>
          <w:w w:val="110"/>
          <w:sz w:val="22"/>
          <w:szCs w:val="22"/>
        </w:rPr>
        <w:t xml:space="preserve"> </w:t>
      </w:r>
      <w:r w:rsidRPr="00EF67EC">
        <w:rPr>
          <w:rFonts w:asciiTheme="majorHAnsi" w:hAnsiTheme="majorHAnsi" w:cstheme="majorHAnsi"/>
          <w:w w:val="110"/>
          <w:sz w:val="22"/>
          <w:szCs w:val="22"/>
        </w:rPr>
        <w:t>from</w:t>
      </w:r>
      <w:r w:rsidRPr="00EF67EC">
        <w:rPr>
          <w:rFonts w:asciiTheme="majorHAnsi" w:hAnsiTheme="majorHAnsi" w:cstheme="majorHAnsi"/>
          <w:spacing w:val="-19"/>
          <w:w w:val="110"/>
          <w:sz w:val="22"/>
          <w:szCs w:val="22"/>
        </w:rPr>
        <w:t xml:space="preserve"> </w:t>
      </w:r>
      <w:r w:rsidRPr="00EF67EC">
        <w:rPr>
          <w:rFonts w:asciiTheme="majorHAnsi" w:hAnsiTheme="majorHAnsi" w:cstheme="majorHAnsi"/>
          <w:w w:val="110"/>
          <w:sz w:val="22"/>
          <w:szCs w:val="22"/>
        </w:rPr>
        <w:t>the</w:t>
      </w:r>
      <w:r w:rsidRPr="00EF67EC">
        <w:rPr>
          <w:rFonts w:asciiTheme="majorHAnsi" w:hAnsiTheme="majorHAnsi" w:cstheme="majorHAnsi"/>
          <w:spacing w:val="-18"/>
          <w:w w:val="110"/>
          <w:sz w:val="22"/>
          <w:szCs w:val="22"/>
        </w:rPr>
        <w:t xml:space="preserve"> </w:t>
      </w:r>
      <w:r w:rsidRPr="00EF67EC">
        <w:rPr>
          <w:rFonts w:asciiTheme="majorHAnsi" w:hAnsiTheme="majorHAnsi" w:cstheme="majorHAnsi"/>
          <w:w w:val="110"/>
          <w:sz w:val="22"/>
          <w:szCs w:val="22"/>
        </w:rPr>
        <w:t>referee.</w:t>
      </w:r>
      <w:r w:rsidRPr="00EF67EC">
        <w:rPr>
          <w:rFonts w:asciiTheme="majorHAnsi" w:hAnsiTheme="majorHAnsi" w:cstheme="majorHAnsi"/>
          <w:spacing w:val="-18"/>
          <w:w w:val="110"/>
          <w:sz w:val="22"/>
          <w:szCs w:val="22"/>
        </w:rPr>
        <w:t xml:space="preserve"> </w:t>
      </w:r>
    </w:p>
    <w:p w14:paraId="42714FD7" w14:textId="77777777" w:rsidR="00EF67EC" w:rsidRPr="00EF67EC" w:rsidRDefault="00EF67EC" w:rsidP="00EF67EC">
      <w:pPr>
        <w:pStyle w:val="BodyText"/>
        <w:numPr>
          <w:ilvl w:val="0"/>
          <w:numId w:val="15"/>
        </w:numPr>
        <w:kinsoku w:val="0"/>
        <w:overflowPunct w:val="0"/>
        <w:spacing w:line="360" w:lineRule="auto"/>
        <w:ind w:right="-42"/>
        <w:jc w:val="both"/>
        <w:rPr>
          <w:rFonts w:asciiTheme="majorHAnsi" w:hAnsiTheme="majorHAnsi" w:cstheme="majorHAnsi"/>
          <w:w w:val="110"/>
          <w:sz w:val="22"/>
          <w:szCs w:val="22"/>
        </w:rPr>
      </w:pPr>
      <w:r w:rsidRPr="00EF67EC">
        <w:rPr>
          <w:rFonts w:asciiTheme="majorHAnsi" w:hAnsiTheme="majorHAnsi" w:cstheme="majorHAnsi"/>
          <w:w w:val="110"/>
          <w:sz w:val="22"/>
          <w:szCs w:val="22"/>
        </w:rPr>
        <w:t>References</w:t>
      </w:r>
      <w:r w:rsidRPr="00EF67EC">
        <w:rPr>
          <w:rFonts w:asciiTheme="majorHAnsi" w:hAnsiTheme="majorHAnsi" w:cstheme="majorHAnsi"/>
          <w:spacing w:val="-19"/>
          <w:w w:val="110"/>
          <w:sz w:val="22"/>
          <w:szCs w:val="22"/>
        </w:rPr>
        <w:t xml:space="preserve"> </w:t>
      </w:r>
      <w:r w:rsidRPr="00EF67EC">
        <w:rPr>
          <w:rFonts w:asciiTheme="majorHAnsi" w:hAnsiTheme="majorHAnsi" w:cstheme="majorHAnsi"/>
          <w:w w:val="110"/>
          <w:sz w:val="22"/>
          <w:szCs w:val="22"/>
        </w:rPr>
        <w:t>or testimonials provided by the candidate will never be accepted.</w:t>
      </w:r>
    </w:p>
    <w:p w14:paraId="1010C1A7" w14:textId="77777777" w:rsidR="00EF67EC" w:rsidRPr="00EF67EC" w:rsidRDefault="00EF67EC" w:rsidP="00EF67EC">
      <w:pPr>
        <w:pStyle w:val="BodyText"/>
        <w:kinsoku w:val="0"/>
        <w:overflowPunct w:val="0"/>
        <w:spacing w:line="360" w:lineRule="auto"/>
        <w:jc w:val="both"/>
        <w:rPr>
          <w:rFonts w:asciiTheme="majorHAnsi" w:hAnsiTheme="majorHAnsi" w:cstheme="majorHAnsi"/>
          <w:sz w:val="22"/>
          <w:szCs w:val="22"/>
        </w:rPr>
      </w:pPr>
    </w:p>
    <w:p w14:paraId="6DE1CF46" w14:textId="241435C8" w:rsidR="00EF67EC" w:rsidRPr="00EF67EC" w:rsidRDefault="00EF67EC" w:rsidP="00EF67EC">
      <w:pPr>
        <w:pStyle w:val="BodyText"/>
        <w:kinsoku w:val="0"/>
        <w:overflowPunct w:val="0"/>
        <w:spacing w:line="360" w:lineRule="auto"/>
        <w:ind w:left="105"/>
        <w:jc w:val="both"/>
        <w:rPr>
          <w:rFonts w:asciiTheme="majorHAnsi" w:hAnsiTheme="majorHAnsi" w:cstheme="majorHAnsi"/>
          <w:spacing w:val="-2"/>
          <w:w w:val="110"/>
          <w:sz w:val="22"/>
          <w:szCs w:val="22"/>
        </w:rPr>
      </w:pPr>
      <w:r w:rsidRPr="00EF67EC">
        <w:rPr>
          <w:rFonts w:asciiTheme="majorHAnsi" w:hAnsiTheme="majorHAnsi" w:cstheme="majorHAnsi"/>
          <w:w w:val="110"/>
          <w:sz w:val="22"/>
          <w:szCs w:val="22"/>
        </w:rPr>
        <w:t>Referees</w:t>
      </w:r>
      <w:r w:rsidRPr="00EF67EC">
        <w:rPr>
          <w:rFonts w:asciiTheme="majorHAnsi" w:hAnsiTheme="majorHAnsi" w:cstheme="majorHAnsi"/>
          <w:spacing w:val="7"/>
          <w:w w:val="110"/>
          <w:sz w:val="22"/>
          <w:szCs w:val="22"/>
        </w:rPr>
        <w:t xml:space="preserve"> </w:t>
      </w:r>
      <w:r w:rsidRPr="00EF67EC">
        <w:rPr>
          <w:rFonts w:asciiTheme="majorHAnsi" w:hAnsiTheme="majorHAnsi" w:cstheme="majorHAnsi"/>
          <w:w w:val="110"/>
          <w:sz w:val="22"/>
          <w:szCs w:val="22"/>
        </w:rPr>
        <w:t>will</w:t>
      </w:r>
      <w:r w:rsidRPr="00EF67EC">
        <w:rPr>
          <w:rFonts w:asciiTheme="majorHAnsi" w:hAnsiTheme="majorHAnsi" w:cstheme="majorHAnsi"/>
          <w:spacing w:val="8"/>
          <w:w w:val="110"/>
          <w:sz w:val="22"/>
          <w:szCs w:val="22"/>
        </w:rPr>
        <w:t xml:space="preserve"> </w:t>
      </w:r>
      <w:r w:rsidRPr="00EF67EC">
        <w:rPr>
          <w:rFonts w:asciiTheme="majorHAnsi" w:hAnsiTheme="majorHAnsi" w:cstheme="majorHAnsi"/>
          <w:w w:val="110"/>
          <w:sz w:val="22"/>
          <w:szCs w:val="22"/>
        </w:rPr>
        <w:t>always</w:t>
      </w:r>
      <w:r w:rsidRPr="00EF67EC">
        <w:rPr>
          <w:rFonts w:asciiTheme="majorHAnsi" w:hAnsiTheme="majorHAnsi" w:cstheme="majorHAnsi"/>
          <w:spacing w:val="8"/>
          <w:w w:val="110"/>
          <w:sz w:val="22"/>
          <w:szCs w:val="22"/>
        </w:rPr>
        <w:t xml:space="preserve"> </w:t>
      </w:r>
      <w:r w:rsidRPr="00EF67EC">
        <w:rPr>
          <w:rFonts w:asciiTheme="majorHAnsi" w:hAnsiTheme="majorHAnsi" w:cstheme="majorHAnsi"/>
          <w:w w:val="110"/>
          <w:sz w:val="22"/>
          <w:szCs w:val="22"/>
        </w:rPr>
        <w:t>be</w:t>
      </w:r>
      <w:r w:rsidRPr="00EF67EC">
        <w:rPr>
          <w:rFonts w:asciiTheme="majorHAnsi" w:hAnsiTheme="majorHAnsi" w:cstheme="majorHAnsi"/>
          <w:spacing w:val="7"/>
          <w:w w:val="110"/>
          <w:sz w:val="22"/>
          <w:szCs w:val="22"/>
        </w:rPr>
        <w:t xml:space="preserve"> </w:t>
      </w:r>
      <w:r w:rsidRPr="00EF67EC">
        <w:rPr>
          <w:rFonts w:asciiTheme="majorHAnsi" w:hAnsiTheme="majorHAnsi" w:cstheme="majorHAnsi"/>
          <w:w w:val="110"/>
          <w:sz w:val="22"/>
          <w:szCs w:val="22"/>
        </w:rPr>
        <w:t>asked</w:t>
      </w:r>
      <w:r w:rsidRPr="00EF67EC">
        <w:rPr>
          <w:rFonts w:asciiTheme="majorHAnsi" w:hAnsiTheme="majorHAnsi" w:cstheme="majorHAnsi"/>
          <w:spacing w:val="8"/>
          <w:w w:val="110"/>
          <w:sz w:val="22"/>
          <w:szCs w:val="22"/>
        </w:rPr>
        <w:t xml:space="preserve"> </w:t>
      </w:r>
      <w:r w:rsidRPr="00EF67EC">
        <w:rPr>
          <w:rFonts w:asciiTheme="majorHAnsi" w:hAnsiTheme="majorHAnsi" w:cstheme="majorHAnsi"/>
          <w:w w:val="110"/>
          <w:sz w:val="22"/>
          <w:szCs w:val="22"/>
        </w:rPr>
        <w:t>specific</w:t>
      </w:r>
      <w:r w:rsidRPr="00EF67EC">
        <w:rPr>
          <w:rFonts w:asciiTheme="majorHAnsi" w:hAnsiTheme="majorHAnsi" w:cstheme="majorHAnsi"/>
          <w:spacing w:val="8"/>
          <w:w w:val="110"/>
          <w:sz w:val="22"/>
          <w:szCs w:val="22"/>
        </w:rPr>
        <w:t xml:space="preserve"> </w:t>
      </w:r>
      <w:r w:rsidRPr="00EF67EC">
        <w:rPr>
          <w:rFonts w:asciiTheme="majorHAnsi" w:hAnsiTheme="majorHAnsi" w:cstheme="majorHAnsi"/>
          <w:w w:val="110"/>
          <w:sz w:val="22"/>
          <w:szCs w:val="22"/>
        </w:rPr>
        <w:t>questions</w:t>
      </w:r>
      <w:r w:rsidRPr="00EF67EC">
        <w:rPr>
          <w:rFonts w:asciiTheme="majorHAnsi" w:hAnsiTheme="majorHAnsi" w:cstheme="majorHAnsi"/>
          <w:spacing w:val="8"/>
          <w:w w:val="110"/>
          <w:sz w:val="22"/>
          <w:szCs w:val="22"/>
        </w:rPr>
        <w:t xml:space="preserve"> </w:t>
      </w:r>
      <w:r w:rsidRPr="00EF67EC">
        <w:rPr>
          <w:rFonts w:asciiTheme="majorHAnsi" w:hAnsiTheme="majorHAnsi" w:cstheme="majorHAnsi"/>
          <w:spacing w:val="-2"/>
          <w:w w:val="110"/>
          <w:sz w:val="22"/>
          <w:szCs w:val="22"/>
        </w:rPr>
        <w:t>about:</w:t>
      </w:r>
    </w:p>
    <w:p w14:paraId="3660026A" w14:textId="77777777" w:rsidR="00EF67EC" w:rsidRPr="00EF67EC" w:rsidRDefault="00EF67EC" w:rsidP="00EF67EC">
      <w:pPr>
        <w:pStyle w:val="BodyText"/>
        <w:kinsoku w:val="0"/>
        <w:overflowPunct w:val="0"/>
        <w:spacing w:line="360" w:lineRule="auto"/>
        <w:ind w:left="105"/>
        <w:jc w:val="both"/>
        <w:rPr>
          <w:rFonts w:asciiTheme="majorHAnsi" w:hAnsiTheme="majorHAnsi" w:cstheme="majorHAnsi"/>
          <w:spacing w:val="-2"/>
          <w:w w:val="110"/>
          <w:sz w:val="22"/>
          <w:szCs w:val="22"/>
        </w:rPr>
      </w:pPr>
    </w:p>
    <w:p w14:paraId="0AD9A5B2" w14:textId="77777777" w:rsidR="00EF67EC" w:rsidRPr="00EF67EC" w:rsidRDefault="00EF67EC" w:rsidP="00EF67EC">
      <w:pPr>
        <w:pStyle w:val="ListParagraph"/>
        <w:numPr>
          <w:ilvl w:val="0"/>
          <w:numId w:val="14"/>
        </w:numPr>
        <w:tabs>
          <w:tab w:val="left" w:pos="826"/>
        </w:tabs>
        <w:kinsoku w:val="0"/>
        <w:overflowPunct w:val="0"/>
        <w:spacing w:line="360" w:lineRule="auto"/>
        <w:ind w:hanging="361"/>
        <w:jc w:val="both"/>
        <w:rPr>
          <w:rFonts w:asciiTheme="majorHAnsi" w:hAnsiTheme="majorHAnsi" w:cstheme="majorHAnsi"/>
          <w:color w:val="000000"/>
          <w:spacing w:val="-4"/>
          <w:w w:val="110"/>
          <w:sz w:val="22"/>
          <w:szCs w:val="22"/>
        </w:rPr>
      </w:pPr>
      <w:r w:rsidRPr="00EF67EC">
        <w:rPr>
          <w:rFonts w:asciiTheme="majorHAnsi" w:hAnsiTheme="majorHAnsi" w:cstheme="majorHAnsi"/>
          <w:w w:val="110"/>
          <w:sz w:val="22"/>
          <w:szCs w:val="22"/>
        </w:rPr>
        <w:t>The</w:t>
      </w:r>
      <w:r w:rsidRPr="00EF67EC">
        <w:rPr>
          <w:rFonts w:asciiTheme="majorHAnsi" w:hAnsiTheme="majorHAnsi" w:cstheme="majorHAnsi"/>
          <w:spacing w:val="-19"/>
          <w:w w:val="110"/>
          <w:sz w:val="22"/>
          <w:szCs w:val="22"/>
        </w:rPr>
        <w:t xml:space="preserve"> </w:t>
      </w:r>
      <w:r w:rsidRPr="00EF67EC">
        <w:rPr>
          <w:rFonts w:asciiTheme="majorHAnsi" w:hAnsiTheme="majorHAnsi" w:cstheme="majorHAnsi"/>
          <w:w w:val="110"/>
          <w:sz w:val="22"/>
          <w:szCs w:val="22"/>
        </w:rPr>
        <w:t>candidate’s</w:t>
      </w:r>
      <w:r w:rsidRPr="00EF67EC">
        <w:rPr>
          <w:rFonts w:asciiTheme="majorHAnsi" w:hAnsiTheme="majorHAnsi" w:cstheme="majorHAnsi"/>
          <w:spacing w:val="-18"/>
          <w:w w:val="110"/>
          <w:sz w:val="22"/>
          <w:szCs w:val="22"/>
        </w:rPr>
        <w:t xml:space="preserve"> </w:t>
      </w:r>
      <w:r w:rsidRPr="00EF67EC">
        <w:rPr>
          <w:rFonts w:asciiTheme="majorHAnsi" w:hAnsiTheme="majorHAnsi" w:cstheme="majorHAnsi"/>
          <w:w w:val="110"/>
          <w:sz w:val="22"/>
          <w:szCs w:val="22"/>
        </w:rPr>
        <w:t>suitability</w:t>
      </w:r>
      <w:r w:rsidRPr="00EF67EC">
        <w:rPr>
          <w:rFonts w:asciiTheme="majorHAnsi" w:hAnsiTheme="majorHAnsi" w:cstheme="majorHAnsi"/>
          <w:spacing w:val="-18"/>
          <w:w w:val="110"/>
          <w:sz w:val="22"/>
          <w:szCs w:val="22"/>
        </w:rPr>
        <w:t xml:space="preserve"> </w:t>
      </w:r>
      <w:r w:rsidRPr="00EF67EC">
        <w:rPr>
          <w:rFonts w:asciiTheme="majorHAnsi" w:hAnsiTheme="majorHAnsi" w:cstheme="majorHAnsi"/>
          <w:w w:val="110"/>
          <w:sz w:val="22"/>
          <w:szCs w:val="22"/>
        </w:rPr>
        <w:t>for</w:t>
      </w:r>
      <w:r w:rsidRPr="00EF67EC">
        <w:rPr>
          <w:rFonts w:asciiTheme="majorHAnsi" w:hAnsiTheme="majorHAnsi" w:cstheme="majorHAnsi"/>
          <w:spacing w:val="-18"/>
          <w:w w:val="110"/>
          <w:sz w:val="22"/>
          <w:szCs w:val="22"/>
        </w:rPr>
        <w:t xml:space="preserve"> </w:t>
      </w:r>
      <w:r w:rsidRPr="00EF67EC">
        <w:rPr>
          <w:rFonts w:asciiTheme="majorHAnsi" w:hAnsiTheme="majorHAnsi" w:cstheme="majorHAnsi"/>
          <w:w w:val="110"/>
          <w:sz w:val="22"/>
          <w:szCs w:val="22"/>
        </w:rPr>
        <w:t>working</w:t>
      </w:r>
      <w:r w:rsidRPr="00EF67EC">
        <w:rPr>
          <w:rFonts w:asciiTheme="majorHAnsi" w:hAnsiTheme="majorHAnsi" w:cstheme="majorHAnsi"/>
          <w:spacing w:val="-18"/>
          <w:w w:val="110"/>
          <w:sz w:val="22"/>
          <w:szCs w:val="22"/>
        </w:rPr>
        <w:t xml:space="preserve"> </w:t>
      </w:r>
      <w:r w:rsidRPr="00EF67EC">
        <w:rPr>
          <w:rFonts w:asciiTheme="majorHAnsi" w:hAnsiTheme="majorHAnsi" w:cstheme="majorHAnsi"/>
          <w:w w:val="110"/>
          <w:sz w:val="22"/>
          <w:szCs w:val="22"/>
        </w:rPr>
        <w:t>with</w:t>
      </w:r>
      <w:r w:rsidRPr="00EF67EC">
        <w:rPr>
          <w:rFonts w:asciiTheme="majorHAnsi" w:hAnsiTheme="majorHAnsi" w:cstheme="majorHAnsi"/>
          <w:spacing w:val="-18"/>
          <w:w w:val="110"/>
          <w:sz w:val="22"/>
          <w:szCs w:val="22"/>
        </w:rPr>
        <w:t xml:space="preserve"> </w:t>
      </w:r>
      <w:r w:rsidRPr="00EF67EC">
        <w:rPr>
          <w:rFonts w:asciiTheme="majorHAnsi" w:hAnsiTheme="majorHAnsi" w:cstheme="majorHAnsi"/>
          <w:w w:val="110"/>
          <w:sz w:val="22"/>
          <w:szCs w:val="22"/>
        </w:rPr>
        <w:t>children</w:t>
      </w:r>
      <w:r w:rsidRPr="00EF67EC">
        <w:rPr>
          <w:rFonts w:asciiTheme="majorHAnsi" w:hAnsiTheme="majorHAnsi" w:cstheme="majorHAnsi"/>
          <w:spacing w:val="-4"/>
          <w:w w:val="110"/>
          <w:sz w:val="22"/>
          <w:szCs w:val="22"/>
        </w:rPr>
        <w:t>.</w:t>
      </w:r>
    </w:p>
    <w:p w14:paraId="5AB65B7B" w14:textId="77777777" w:rsidR="00EF67EC" w:rsidRPr="00EF67EC" w:rsidRDefault="00EF67EC" w:rsidP="00EF67EC">
      <w:pPr>
        <w:pStyle w:val="ListParagraph"/>
        <w:numPr>
          <w:ilvl w:val="0"/>
          <w:numId w:val="14"/>
        </w:numPr>
        <w:tabs>
          <w:tab w:val="left" w:pos="826"/>
        </w:tabs>
        <w:kinsoku w:val="0"/>
        <w:overflowPunct w:val="0"/>
        <w:spacing w:line="360" w:lineRule="auto"/>
        <w:ind w:right="-42"/>
        <w:jc w:val="both"/>
        <w:rPr>
          <w:rFonts w:asciiTheme="majorHAnsi" w:hAnsiTheme="majorHAnsi" w:cstheme="majorHAnsi"/>
          <w:color w:val="000000"/>
          <w:w w:val="110"/>
          <w:sz w:val="22"/>
          <w:szCs w:val="22"/>
        </w:rPr>
      </w:pPr>
      <w:r w:rsidRPr="00EF67EC">
        <w:rPr>
          <w:rFonts w:asciiTheme="majorHAnsi" w:hAnsiTheme="majorHAnsi" w:cstheme="majorHAnsi"/>
          <w:w w:val="110"/>
          <w:sz w:val="22"/>
          <w:szCs w:val="22"/>
        </w:rPr>
        <w:t>Any</w:t>
      </w:r>
      <w:r w:rsidRPr="00EF67EC">
        <w:rPr>
          <w:rFonts w:asciiTheme="majorHAnsi" w:hAnsiTheme="majorHAnsi" w:cstheme="majorHAnsi"/>
          <w:spacing w:val="-9"/>
          <w:w w:val="110"/>
          <w:sz w:val="22"/>
          <w:szCs w:val="22"/>
        </w:rPr>
        <w:t xml:space="preserve"> </w:t>
      </w:r>
      <w:r w:rsidRPr="00EF67EC">
        <w:rPr>
          <w:rFonts w:asciiTheme="majorHAnsi" w:hAnsiTheme="majorHAnsi" w:cstheme="majorHAnsi"/>
          <w:w w:val="110"/>
          <w:sz w:val="22"/>
          <w:szCs w:val="22"/>
        </w:rPr>
        <w:t>disciplinary</w:t>
      </w:r>
      <w:r w:rsidRPr="00EF67EC">
        <w:rPr>
          <w:rFonts w:asciiTheme="majorHAnsi" w:hAnsiTheme="majorHAnsi" w:cstheme="majorHAnsi"/>
          <w:spacing w:val="-9"/>
          <w:w w:val="110"/>
          <w:sz w:val="22"/>
          <w:szCs w:val="22"/>
        </w:rPr>
        <w:t xml:space="preserve"> </w:t>
      </w:r>
      <w:r w:rsidRPr="00EF67EC">
        <w:rPr>
          <w:rFonts w:asciiTheme="majorHAnsi" w:hAnsiTheme="majorHAnsi" w:cstheme="majorHAnsi"/>
          <w:w w:val="110"/>
          <w:sz w:val="22"/>
          <w:szCs w:val="22"/>
        </w:rPr>
        <w:t>warnings,</w:t>
      </w:r>
      <w:r w:rsidRPr="00EF67EC">
        <w:rPr>
          <w:rFonts w:asciiTheme="majorHAnsi" w:hAnsiTheme="majorHAnsi" w:cstheme="majorHAnsi"/>
          <w:spacing w:val="-9"/>
          <w:w w:val="110"/>
          <w:sz w:val="22"/>
          <w:szCs w:val="22"/>
        </w:rPr>
        <w:t xml:space="preserve"> </w:t>
      </w:r>
      <w:r w:rsidRPr="00EF67EC">
        <w:rPr>
          <w:rFonts w:asciiTheme="majorHAnsi" w:hAnsiTheme="majorHAnsi" w:cstheme="majorHAnsi"/>
          <w:w w:val="110"/>
          <w:sz w:val="22"/>
          <w:szCs w:val="22"/>
        </w:rPr>
        <w:t>including</w:t>
      </w:r>
      <w:r w:rsidRPr="00EF67EC">
        <w:rPr>
          <w:rFonts w:asciiTheme="majorHAnsi" w:hAnsiTheme="majorHAnsi" w:cstheme="majorHAnsi"/>
          <w:spacing w:val="-9"/>
          <w:w w:val="110"/>
          <w:sz w:val="22"/>
          <w:szCs w:val="22"/>
        </w:rPr>
        <w:t xml:space="preserve"> </w:t>
      </w:r>
      <w:r w:rsidRPr="00EF67EC">
        <w:rPr>
          <w:rFonts w:asciiTheme="majorHAnsi" w:hAnsiTheme="majorHAnsi" w:cstheme="majorHAnsi"/>
          <w:w w:val="110"/>
          <w:sz w:val="22"/>
          <w:szCs w:val="22"/>
        </w:rPr>
        <w:t>time-expired</w:t>
      </w:r>
      <w:r w:rsidRPr="00EF67EC">
        <w:rPr>
          <w:rFonts w:asciiTheme="majorHAnsi" w:hAnsiTheme="majorHAnsi" w:cstheme="majorHAnsi"/>
          <w:spacing w:val="-9"/>
          <w:w w:val="110"/>
          <w:sz w:val="22"/>
          <w:szCs w:val="22"/>
        </w:rPr>
        <w:t xml:space="preserve"> </w:t>
      </w:r>
      <w:r w:rsidRPr="00EF67EC">
        <w:rPr>
          <w:rFonts w:asciiTheme="majorHAnsi" w:hAnsiTheme="majorHAnsi" w:cstheme="majorHAnsi"/>
          <w:w w:val="110"/>
          <w:sz w:val="22"/>
          <w:szCs w:val="22"/>
        </w:rPr>
        <w:t>warnings,</w:t>
      </w:r>
      <w:r w:rsidRPr="00EF67EC">
        <w:rPr>
          <w:rFonts w:asciiTheme="majorHAnsi" w:hAnsiTheme="majorHAnsi" w:cstheme="majorHAnsi"/>
          <w:spacing w:val="-9"/>
          <w:w w:val="110"/>
          <w:sz w:val="22"/>
          <w:szCs w:val="22"/>
        </w:rPr>
        <w:t xml:space="preserve"> </w:t>
      </w:r>
      <w:r w:rsidRPr="00EF67EC">
        <w:rPr>
          <w:rFonts w:asciiTheme="majorHAnsi" w:hAnsiTheme="majorHAnsi" w:cstheme="majorHAnsi"/>
          <w:w w:val="110"/>
          <w:sz w:val="22"/>
          <w:szCs w:val="22"/>
        </w:rPr>
        <w:t>that</w:t>
      </w:r>
      <w:r w:rsidRPr="00EF67EC">
        <w:rPr>
          <w:rFonts w:asciiTheme="majorHAnsi" w:hAnsiTheme="majorHAnsi" w:cstheme="majorHAnsi"/>
          <w:spacing w:val="-9"/>
          <w:w w:val="110"/>
          <w:sz w:val="22"/>
          <w:szCs w:val="22"/>
        </w:rPr>
        <w:t xml:space="preserve"> </w:t>
      </w:r>
      <w:r w:rsidRPr="00EF67EC">
        <w:rPr>
          <w:rFonts w:asciiTheme="majorHAnsi" w:hAnsiTheme="majorHAnsi" w:cstheme="majorHAnsi"/>
          <w:w w:val="110"/>
          <w:sz w:val="22"/>
          <w:szCs w:val="22"/>
        </w:rPr>
        <w:t>relate</w:t>
      </w:r>
      <w:r w:rsidRPr="00EF67EC">
        <w:rPr>
          <w:rFonts w:asciiTheme="majorHAnsi" w:hAnsiTheme="majorHAnsi" w:cstheme="majorHAnsi"/>
          <w:spacing w:val="-9"/>
          <w:w w:val="110"/>
          <w:sz w:val="22"/>
          <w:szCs w:val="22"/>
        </w:rPr>
        <w:t xml:space="preserve"> </w:t>
      </w:r>
      <w:r w:rsidRPr="00EF67EC">
        <w:rPr>
          <w:rFonts w:asciiTheme="majorHAnsi" w:hAnsiTheme="majorHAnsi" w:cstheme="majorHAnsi"/>
          <w:w w:val="110"/>
          <w:sz w:val="22"/>
          <w:szCs w:val="22"/>
        </w:rPr>
        <w:t>to</w:t>
      </w:r>
      <w:r w:rsidRPr="00EF67EC">
        <w:rPr>
          <w:rFonts w:asciiTheme="majorHAnsi" w:hAnsiTheme="majorHAnsi" w:cstheme="majorHAnsi"/>
          <w:spacing w:val="-9"/>
          <w:w w:val="110"/>
          <w:sz w:val="22"/>
          <w:szCs w:val="22"/>
        </w:rPr>
        <w:t xml:space="preserve"> </w:t>
      </w:r>
      <w:r w:rsidRPr="00EF67EC">
        <w:rPr>
          <w:rFonts w:asciiTheme="majorHAnsi" w:hAnsiTheme="majorHAnsi" w:cstheme="majorHAnsi"/>
          <w:w w:val="110"/>
          <w:sz w:val="22"/>
          <w:szCs w:val="22"/>
        </w:rPr>
        <w:t>the</w:t>
      </w:r>
      <w:r w:rsidRPr="00EF67EC">
        <w:rPr>
          <w:rFonts w:asciiTheme="majorHAnsi" w:hAnsiTheme="majorHAnsi" w:cstheme="majorHAnsi"/>
          <w:spacing w:val="-9"/>
          <w:w w:val="110"/>
          <w:sz w:val="22"/>
          <w:szCs w:val="22"/>
        </w:rPr>
        <w:t xml:space="preserve"> </w:t>
      </w:r>
      <w:r w:rsidRPr="00EF67EC">
        <w:rPr>
          <w:rFonts w:asciiTheme="majorHAnsi" w:hAnsiTheme="majorHAnsi" w:cstheme="majorHAnsi"/>
          <w:w w:val="110"/>
          <w:sz w:val="22"/>
          <w:szCs w:val="22"/>
        </w:rPr>
        <w:t>safeguarding of children.</w:t>
      </w:r>
    </w:p>
    <w:p w14:paraId="20E051E8" w14:textId="77777777" w:rsidR="00EF67EC" w:rsidRPr="00EF67EC" w:rsidRDefault="00EF67EC" w:rsidP="00EF67EC">
      <w:pPr>
        <w:pStyle w:val="ListParagraph"/>
        <w:numPr>
          <w:ilvl w:val="0"/>
          <w:numId w:val="14"/>
        </w:numPr>
        <w:tabs>
          <w:tab w:val="left" w:pos="826"/>
        </w:tabs>
        <w:kinsoku w:val="0"/>
        <w:overflowPunct w:val="0"/>
        <w:spacing w:line="360" w:lineRule="auto"/>
        <w:ind w:hanging="361"/>
        <w:jc w:val="both"/>
        <w:rPr>
          <w:rFonts w:asciiTheme="majorHAnsi" w:hAnsiTheme="majorHAnsi" w:cstheme="majorHAnsi"/>
          <w:color w:val="000000"/>
          <w:spacing w:val="-2"/>
          <w:w w:val="110"/>
          <w:sz w:val="22"/>
          <w:szCs w:val="22"/>
        </w:rPr>
      </w:pPr>
      <w:r w:rsidRPr="00EF67EC">
        <w:rPr>
          <w:rFonts w:asciiTheme="majorHAnsi" w:hAnsiTheme="majorHAnsi" w:cstheme="majorHAnsi"/>
          <w:w w:val="110"/>
          <w:sz w:val="22"/>
          <w:szCs w:val="22"/>
        </w:rPr>
        <w:t>The</w:t>
      </w:r>
      <w:r w:rsidRPr="00EF67EC">
        <w:rPr>
          <w:rFonts w:asciiTheme="majorHAnsi" w:hAnsiTheme="majorHAnsi" w:cstheme="majorHAnsi"/>
          <w:spacing w:val="-7"/>
          <w:w w:val="110"/>
          <w:sz w:val="22"/>
          <w:szCs w:val="22"/>
        </w:rPr>
        <w:t xml:space="preserve"> </w:t>
      </w:r>
      <w:r w:rsidRPr="00EF67EC">
        <w:rPr>
          <w:rFonts w:asciiTheme="majorHAnsi" w:hAnsiTheme="majorHAnsi" w:cstheme="majorHAnsi"/>
          <w:w w:val="110"/>
          <w:sz w:val="22"/>
          <w:szCs w:val="22"/>
        </w:rPr>
        <w:t>candidate’s</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suitability</w:t>
      </w:r>
      <w:r w:rsidRPr="00EF67EC">
        <w:rPr>
          <w:rFonts w:asciiTheme="majorHAnsi" w:hAnsiTheme="majorHAnsi" w:cstheme="majorHAnsi"/>
          <w:spacing w:val="-7"/>
          <w:w w:val="110"/>
          <w:sz w:val="22"/>
          <w:szCs w:val="22"/>
        </w:rPr>
        <w:t xml:space="preserve"> </w:t>
      </w:r>
      <w:r w:rsidRPr="00EF67EC">
        <w:rPr>
          <w:rFonts w:asciiTheme="majorHAnsi" w:hAnsiTheme="majorHAnsi" w:cstheme="majorHAnsi"/>
          <w:w w:val="110"/>
          <w:sz w:val="22"/>
          <w:szCs w:val="22"/>
        </w:rPr>
        <w:t>for</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the</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spacing w:val="-2"/>
          <w:w w:val="110"/>
          <w:sz w:val="22"/>
          <w:szCs w:val="22"/>
        </w:rPr>
        <w:t>role applied for.</w:t>
      </w:r>
    </w:p>
    <w:p w14:paraId="58B2EB0D" w14:textId="77777777" w:rsidR="00EF67EC" w:rsidRPr="00EF67EC" w:rsidRDefault="00EF67EC" w:rsidP="00EF67EC">
      <w:pPr>
        <w:pStyle w:val="ListParagraph"/>
        <w:tabs>
          <w:tab w:val="left" w:pos="826"/>
        </w:tabs>
        <w:kinsoku w:val="0"/>
        <w:overflowPunct w:val="0"/>
        <w:spacing w:line="360" w:lineRule="auto"/>
        <w:ind w:left="0" w:firstLine="0"/>
        <w:jc w:val="both"/>
        <w:rPr>
          <w:rFonts w:asciiTheme="majorHAnsi" w:hAnsiTheme="majorHAnsi" w:cstheme="majorHAnsi"/>
          <w:color w:val="000000"/>
          <w:spacing w:val="-2"/>
          <w:w w:val="110"/>
          <w:sz w:val="22"/>
          <w:szCs w:val="22"/>
        </w:rPr>
      </w:pPr>
    </w:p>
    <w:p w14:paraId="62F02D49" w14:textId="1C495E4C" w:rsidR="00EF67EC" w:rsidRPr="00EF67EC" w:rsidRDefault="00EF67EC" w:rsidP="00EF67EC">
      <w:pPr>
        <w:pStyle w:val="ListParagraph"/>
        <w:tabs>
          <w:tab w:val="left" w:pos="826"/>
        </w:tabs>
        <w:kinsoku w:val="0"/>
        <w:overflowPunct w:val="0"/>
        <w:spacing w:line="360" w:lineRule="auto"/>
        <w:ind w:left="0" w:firstLine="0"/>
        <w:jc w:val="both"/>
        <w:rPr>
          <w:rFonts w:asciiTheme="majorHAnsi" w:hAnsiTheme="majorHAnsi" w:cstheme="majorHAnsi"/>
          <w:color w:val="000000"/>
          <w:spacing w:val="-2"/>
          <w:w w:val="110"/>
          <w:sz w:val="22"/>
          <w:szCs w:val="22"/>
        </w:rPr>
      </w:pPr>
      <w:r w:rsidRPr="00EF67EC">
        <w:rPr>
          <w:rFonts w:asciiTheme="majorHAnsi" w:hAnsiTheme="majorHAnsi" w:cstheme="majorHAnsi"/>
          <w:color w:val="000000"/>
          <w:spacing w:val="-2"/>
          <w:w w:val="110"/>
          <w:sz w:val="22"/>
          <w:szCs w:val="22"/>
        </w:rPr>
        <w:t>In addition, candidate’s applying for teaching roles will also be asked:</w:t>
      </w:r>
    </w:p>
    <w:p w14:paraId="45B34F84" w14:textId="77777777" w:rsidR="00EF67EC" w:rsidRPr="00EF67EC" w:rsidRDefault="00EF67EC" w:rsidP="00EF67EC">
      <w:pPr>
        <w:pStyle w:val="ListParagraph"/>
        <w:tabs>
          <w:tab w:val="left" w:pos="826"/>
        </w:tabs>
        <w:kinsoku w:val="0"/>
        <w:overflowPunct w:val="0"/>
        <w:spacing w:line="360" w:lineRule="auto"/>
        <w:ind w:left="0" w:firstLine="0"/>
        <w:jc w:val="both"/>
        <w:rPr>
          <w:rFonts w:asciiTheme="majorHAnsi" w:hAnsiTheme="majorHAnsi" w:cstheme="majorHAnsi"/>
          <w:color w:val="000000"/>
          <w:spacing w:val="-2"/>
          <w:w w:val="110"/>
          <w:sz w:val="22"/>
          <w:szCs w:val="22"/>
        </w:rPr>
      </w:pPr>
    </w:p>
    <w:p w14:paraId="33062203" w14:textId="77777777" w:rsidR="00EF67EC" w:rsidRPr="00EF67EC" w:rsidRDefault="00EF67EC" w:rsidP="00EF67EC">
      <w:pPr>
        <w:pStyle w:val="CommentText"/>
        <w:numPr>
          <w:ilvl w:val="0"/>
          <w:numId w:val="17"/>
        </w:numPr>
        <w:spacing w:line="360" w:lineRule="auto"/>
        <w:ind w:left="714" w:hanging="357"/>
        <w:rPr>
          <w:rFonts w:asciiTheme="majorHAnsi" w:hAnsiTheme="majorHAnsi" w:cstheme="majorHAnsi"/>
          <w:sz w:val="22"/>
          <w:szCs w:val="22"/>
        </w:rPr>
      </w:pPr>
      <w:r w:rsidRPr="00EF67EC">
        <w:rPr>
          <w:rFonts w:asciiTheme="majorHAnsi" w:hAnsiTheme="majorHAnsi" w:cstheme="majorHAnsi"/>
          <w:sz w:val="22"/>
          <w:szCs w:val="22"/>
        </w:rPr>
        <w:t>Are they known to the police and children’s local authority social care?</w:t>
      </w:r>
    </w:p>
    <w:p w14:paraId="0D53946D" w14:textId="77777777" w:rsidR="00EF67EC" w:rsidRPr="00EF67EC" w:rsidRDefault="00EF67EC" w:rsidP="00EF67EC">
      <w:pPr>
        <w:pStyle w:val="CommentText"/>
        <w:numPr>
          <w:ilvl w:val="0"/>
          <w:numId w:val="17"/>
        </w:numPr>
        <w:spacing w:line="360" w:lineRule="auto"/>
        <w:ind w:left="714" w:hanging="357"/>
        <w:rPr>
          <w:rFonts w:asciiTheme="majorHAnsi" w:hAnsiTheme="majorHAnsi" w:cstheme="majorHAnsi"/>
          <w:sz w:val="22"/>
          <w:szCs w:val="22"/>
        </w:rPr>
      </w:pPr>
      <w:r w:rsidRPr="00EF67EC">
        <w:rPr>
          <w:rFonts w:asciiTheme="majorHAnsi" w:hAnsiTheme="majorHAnsi" w:cstheme="majorHAnsi"/>
          <w:sz w:val="22"/>
          <w:szCs w:val="22"/>
        </w:rPr>
        <w:t>Have they been subject to any child protection investigation?</w:t>
      </w:r>
    </w:p>
    <w:p w14:paraId="5A71CA13" w14:textId="77777777" w:rsidR="00EF67EC" w:rsidRPr="00EF67EC" w:rsidRDefault="00EF67EC" w:rsidP="00EF67EC">
      <w:pPr>
        <w:pStyle w:val="CommentText"/>
        <w:numPr>
          <w:ilvl w:val="0"/>
          <w:numId w:val="17"/>
        </w:numPr>
        <w:spacing w:line="360" w:lineRule="auto"/>
        <w:ind w:left="714" w:hanging="357"/>
        <w:rPr>
          <w:rFonts w:asciiTheme="majorHAnsi" w:hAnsiTheme="majorHAnsi" w:cstheme="majorHAnsi"/>
          <w:sz w:val="22"/>
          <w:szCs w:val="22"/>
        </w:rPr>
      </w:pPr>
      <w:r w:rsidRPr="00EF67EC">
        <w:rPr>
          <w:rFonts w:asciiTheme="majorHAnsi" w:hAnsiTheme="majorHAnsi" w:cstheme="majorHAnsi"/>
          <w:sz w:val="22"/>
          <w:szCs w:val="22"/>
        </w:rPr>
        <w:t xml:space="preserve">Are they prohibited from teaching? </w:t>
      </w:r>
    </w:p>
    <w:p w14:paraId="5A6228BF" w14:textId="77777777" w:rsidR="00EF67EC" w:rsidRPr="00EF67EC" w:rsidRDefault="00EF67EC" w:rsidP="00EF67EC">
      <w:pPr>
        <w:widowControl w:val="0"/>
        <w:numPr>
          <w:ilvl w:val="0"/>
          <w:numId w:val="17"/>
        </w:numPr>
        <w:autoSpaceDE w:val="0"/>
        <w:autoSpaceDN w:val="0"/>
        <w:adjustRightInd w:val="0"/>
        <w:spacing w:after="0" w:line="360" w:lineRule="auto"/>
        <w:ind w:left="714" w:hanging="357"/>
        <w:rPr>
          <w:rFonts w:asciiTheme="majorHAnsi" w:hAnsiTheme="majorHAnsi" w:cstheme="majorHAnsi"/>
        </w:rPr>
      </w:pPr>
      <w:r w:rsidRPr="00EF67EC">
        <w:rPr>
          <w:rFonts w:asciiTheme="majorHAnsi" w:hAnsiTheme="majorHAnsi" w:cstheme="majorHAnsi"/>
        </w:rPr>
        <w:t>Are they subject to a section 128 direction? (this for senior roles and Heads of Subject)</w:t>
      </w:r>
    </w:p>
    <w:p w14:paraId="16AED08B" w14:textId="77777777" w:rsidR="00EF67EC" w:rsidRPr="00EF67EC" w:rsidRDefault="00EF67EC" w:rsidP="00EF67EC"/>
    <w:p w14:paraId="69598CDC" w14:textId="0AFE66DA" w:rsidR="00EF67EC" w:rsidRDefault="00EF67EC" w:rsidP="00EF67EC">
      <w:pPr>
        <w:pStyle w:val="Heading1"/>
      </w:pPr>
      <w:bookmarkStart w:id="5" w:name="_Toc155346755"/>
      <w:r w:rsidRPr="00DD0B53">
        <w:t>Digital footprints</w:t>
      </w:r>
      <w:bookmarkEnd w:id="5"/>
      <w:r w:rsidRPr="00DD0B53">
        <w:t xml:space="preserve"> </w:t>
      </w:r>
    </w:p>
    <w:p w14:paraId="5CBC8240" w14:textId="77777777" w:rsidR="00EF67EC" w:rsidRPr="00EF67EC" w:rsidRDefault="00EF67EC" w:rsidP="00EF67EC"/>
    <w:p w14:paraId="11406658" w14:textId="26548564" w:rsidR="00EF67EC" w:rsidRPr="00EF67EC" w:rsidRDefault="00EF67EC" w:rsidP="00EF67EC">
      <w:pPr>
        <w:spacing w:line="360" w:lineRule="auto"/>
        <w:jc w:val="both"/>
        <w:rPr>
          <w:rFonts w:asciiTheme="majorHAnsi" w:hAnsiTheme="majorHAnsi" w:cstheme="majorHAnsi"/>
        </w:rPr>
      </w:pPr>
      <w:r w:rsidRPr="00EF67EC">
        <w:rPr>
          <w:rFonts w:asciiTheme="majorHAnsi" w:hAnsiTheme="majorHAnsi" w:cstheme="majorHAnsi"/>
        </w:rPr>
        <w:t xml:space="preserve">Dulwich College is committed to ensuring that Safeguarding is a top priority; therefore, where appropriate, may check candidates' social media or other online activity before the interview. </w:t>
      </w:r>
    </w:p>
    <w:p w14:paraId="138E254C" w14:textId="77777777" w:rsidR="00EF67EC" w:rsidRPr="00EF67EC" w:rsidRDefault="00EF67EC" w:rsidP="00EF67EC">
      <w:pPr>
        <w:spacing w:line="360" w:lineRule="auto"/>
        <w:jc w:val="both"/>
        <w:rPr>
          <w:rFonts w:asciiTheme="majorHAnsi" w:hAnsiTheme="majorHAnsi" w:cstheme="majorHAnsi"/>
        </w:rPr>
      </w:pPr>
    </w:p>
    <w:p w14:paraId="6EA2F138" w14:textId="77777777" w:rsidR="00EF67EC" w:rsidRPr="00EF67EC" w:rsidRDefault="00EF67EC" w:rsidP="00EF67EC">
      <w:pPr>
        <w:spacing w:line="360" w:lineRule="auto"/>
        <w:jc w:val="both"/>
        <w:rPr>
          <w:rFonts w:asciiTheme="majorHAnsi" w:hAnsiTheme="majorHAnsi" w:cstheme="majorHAnsi"/>
        </w:rPr>
      </w:pPr>
      <w:r w:rsidRPr="00EF67EC">
        <w:rPr>
          <w:rFonts w:asciiTheme="majorHAnsi" w:hAnsiTheme="majorHAnsi" w:cstheme="majorHAnsi"/>
        </w:rPr>
        <w:t>This process may include a search for the candidate via:</w:t>
      </w:r>
    </w:p>
    <w:p w14:paraId="7C0CD478" w14:textId="77777777" w:rsidR="00EF67EC" w:rsidRPr="00EF67EC" w:rsidRDefault="00EF67EC" w:rsidP="00EF67EC">
      <w:pPr>
        <w:spacing w:line="360" w:lineRule="auto"/>
        <w:jc w:val="both"/>
        <w:rPr>
          <w:rFonts w:asciiTheme="majorHAnsi" w:hAnsiTheme="majorHAnsi" w:cstheme="majorHAnsi"/>
        </w:rPr>
      </w:pPr>
      <w:r w:rsidRPr="00EF67EC">
        <w:rPr>
          <w:rFonts w:asciiTheme="majorHAnsi" w:hAnsiTheme="majorHAnsi" w:cstheme="majorHAnsi"/>
        </w:rPr>
        <w:t>• Google • Facebook • LinkedIn • Instagram • X (formerly known as Twitter).</w:t>
      </w:r>
    </w:p>
    <w:p w14:paraId="13400BCA" w14:textId="77777777" w:rsidR="00EF67EC" w:rsidRPr="00DD0B53" w:rsidRDefault="00EF67EC" w:rsidP="00EF67EC">
      <w:pPr>
        <w:spacing w:line="360" w:lineRule="auto"/>
        <w:jc w:val="both"/>
        <w:rPr>
          <w:rFonts w:asciiTheme="minorHAnsi" w:hAnsiTheme="minorHAnsi" w:cs="Calibri"/>
        </w:rPr>
      </w:pPr>
    </w:p>
    <w:p w14:paraId="1B10F22B" w14:textId="4F399187" w:rsidR="00EF67EC" w:rsidRDefault="00EF67EC" w:rsidP="00EF67EC">
      <w:pPr>
        <w:pStyle w:val="Heading1"/>
      </w:pPr>
      <w:bookmarkStart w:id="6" w:name="_Toc155346756"/>
      <w:r w:rsidRPr="00DD0B53">
        <w:lastRenderedPageBreak/>
        <w:t>Disclosures</w:t>
      </w:r>
      <w:bookmarkEnd w:id="6"/>
    </w:p>
    <w:p w14:paraId="1B1E717A" w14:textId="77777777" w:rsidR="00EF67EC" w:rsidRDefault="00EF67EC" w:rsidP="00EF67EC">
      <w:pPr>
        <w:pStyle w:val="BodyText"/>
        <w:kinsoku w:val="0"/>
        <w:overflowPunct w:val="0"/>
        <w:spacing w:line="360" w:lineRule="auto"/>
        <w:ind w:right="-42"/>
        <w:jc w:val="both"/>
        <w:rPr>
          <w:rFonts w:ascii="Calibri" w:eastAsia="Times New Roman" w:hAnsi="Calibri" w:cs="Times New Roman"/>
          <w:sz w:val="22"/>
          <w:lang w:eastAsia="en-US"/>
        </w:rPr>
      </w:pPr>
    </w:p>
    <w:p w14:paraId="74270E6B" w14:textId="4648493E" w:rsidR="00EF67EC" w:rsidRPr="00EF67EC" w:rsidRDefault="00EF67EC" w:rsidP="00EF67EC">
      <w:pPr>
        <w:pStyle w:val="BodyText"/>
        <w:kinsoku w:val="0"/>
        <w:overflowPunct w:val="0"/>
        <w:spacing w:line="360" w:lineRule="auto"/>
        <w:ind w:right="-42"/>
        <w:jc w:val="both"/>
        <w:rPr>
          <w:rFonts w:asciiTheme="majorHAnsi" w:hAnsiTheme="majorHAnsi" w:cstheme="majorHAnsi"/>
          <w:w w:val="110"/>
          <w:sz w:val="22"/>
          <w:szCs w:val="22"/>
        </w:rPr>
      </w:pPr>
      <w:r w:rsidRPr="00EF67EC">
        <w:rPr>
          <w:rFonts w:asciiTheme="majorHAnsi" w:hAnsiTheme="majorHAnsi" w:cstheme="majorHAnsi"/>
          <w:w w:val="110"/>
          <w:sz w:val="22"/>
          <w:szCs w:val="22"/>
        </w:rPr>
        <w:t>All</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advertised</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roles</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make clear</w:t>
      </w:r>
      <w:r w:rsidRPr="00EF67EC">
        <w:rPr>
          <w:rFonts w:asciiTheme="majorHAnsi" w:hAnsiTheme="majorHAnsi" w:cstheme="majorHAnsi"/>
          <w:spacing w:val="-5"/>
          <w:w w:val="110"/>
          <w:sz w:val="22"/>
          <w:szCs w:val="22"/>
        </w:rPr>
        <w:t xml:space="preserve"> </w:t>
      </w:r>
      <w:r w:rsidRPr="00EF67EC">
        <w:rPr>
          <w:rFonts w:asciiTheme="majorHAnsi" w:hAnsiTheme="majorHAnsi" w:cstheme="majorHAnsi"/>
          <w:w w:val="110"/>
          <w:sz w:val="22"/>
          <w:szCs w:val="22"/>
        </w:rPr>
        <w:t>that</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the</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candidate</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may</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be</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subject</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to</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an</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enhanced</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level</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DBS</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check and barred list check, where applicable.</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The</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candidate</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has</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a</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responsibility</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to disclose</w:t>
      </w:r>
      <w:r w:rsidRPr="00EF67EC">
        <w:rPr>
          <w:rFonts w:asciiTheme="majorHAnsi" w:hAnsiTheme="majorHAnsi" w:cstheme="majorHAnsi"/>
          <w:spacing w:val="-13"/>
          <w:w w:val="110"/>
          <w:sz w:val="22"/>
          <w:szCs w:val="22"/>
        </w:rPr>
        <w:t xml:space="preserve"> </w:t>
      </w:r>
      <w:r w:rsidRPr="00EF67EC">
        <w:rPr>
          <w:rFonts w:asciiTheme="majorHAnsi" w:hAnsiTheme="majorHAnsi" w:cstheme="majorHAnsi"/>
          <w:w w:val="110"/>
          <w:sz w:val="22"/>
          <w:szCs w:val="22"/>
        </w:rPr>
        <w:t>any</w:t>
      </w:r>
      <w:r w:rsidRPr="00EF67EC">
        <w:rPr>
          <w:rFonts w:asciiTheme="majorHAnsi" w:hAnsiTheme="majorHAnsi" w:cstheme="majorHAnsi"/>
          <w:spacing w:val="-13"/>
          <w:w w:val="110"/>
          <w:sz w:val="22"/>
          <w:szCs w:val="22"/>
        </w:rPr>
        <w:t xml:space="preserve"> </w:t>
      </w:r>
      <w:r w:rsidRPr="00EF67EC">
        <w:rPr>
          <w:rFonts w:asciiTheme="majorHAnsi" w:hAnsiTheme="majorHAnsi" w:cstheme="majorHAnsi"/>
          <w:w w:val="110"/>
          <w:sz w:val="22"/>
          <w:szCs w:val="22"/>
        </w:rPr>
        <w:t>previous</w:t>
      </w:r>
      <w:r w:rsidRPr="00EF67EC">
        <w:rPr>
          <w:rFonts w:asciiTheme="majorHAnsi" w:hAnsiTheme="majorHAnsi" w:cstheme="majorHAnsi"/>
          <w:spacing w:val="-13"/>
          <w:w w:val="110"/>
          <w:sz w:val="22"/>
          <w:szCs w:val="22"/>
        </w:rPr>
        <w:t xml:space="preserve"> </w:t>
      </w:r>
      <w:r w:rsidRPr="00EF67EC">
        <w:rPr>
          <w:rFonts w:asciiTheme="majorHAnsi" w:hAnsiTheme="majorHAnsi" w:cstheme="majorHAnsi"/>
          <w:w w:val="110"/>
          <w:sz w:val="22"/>
          <w:szCs w:val="22"/>
        </w:rPr>
        <w:t>convictions,</w:t>
      </w:r>
      <w:r w:rsidRPr="00EF67EC">
        <w:rPr>
          <w:rFonts w:asciiTheme="majorHAnsi" w:hAnsiTheme="majorHAnsi" w:cstheme="majorHAnsi"/>
          <w:spacing w:val="-13"/>
          <w:w w:val="110"/>
          <w:sz w:val="22"/>
          <w:szCs w:val="22"/>
        </w:rPr>
        <w:t xml:space="preserve"> </w:t>
      </w:r>
      <w:r w:rsidRPr="00EF67EC">
        <w:rPr>
          <w:rFonts w:asciiTheme="majorHAnsi" w:hAnsiTheme="majorHAnsi" w:cstheme="majorHAnsi"/>
          <w:w w:val="110"/>
          <w:sz w:val="22"/>
          <w:szCs w:val="22"/>
        </w:rPr>
        <w:t>in</w:t>
      </w:r>
      <w:r w:rsidRPr="00EF67EC">
        <w:rPr>
          <w:rFonts w:asciiTheme="majorHAnsi" w:hAnsiTheme="majorHAnsi" w:cstheme="majorHAnsi"/>
          <w:spacing w:val="-13"/>
          <w:w w:val="110"/>
          <w:sz w:val="22"/>
          <w:szCs w:val="22"/>
        </w:rPr>
        <w:t xml:space="preserve"> </w:t>
      </w:r>
      <w:r w:rsidRPr="00EF67EC">
        <w:rPr>
          <w:rFonts w:asciiTheme="majorHAnsi" w:hAnsiTheme="majorHAnsi" w:cstheme="majorHAnsi"/>
          <w:w w:val="110"/>
          <w:sz w:val="22"/>
          <w:szCs w:val="22"/>
        </w:rPr>
        <w:t>line</w:t>
      </w:r>
      <w:r w:rsidRPr="00EF67EC">
        <w:rPr>
          <w:rFonts w:asciiTheme="majorHAnsi" w:hAnsiTheme="majorHAnsi" w:cstheme="majorHAnsi"/>
          <w:spacing w:val="-13"/>
          <w:w w:val="110"/>
          <w:sz w:val="22"/>
          <w:szCs w:val="22"/>
        </w:rPr>
        <w:t xml:space="preserve"> </w:t>
      </w:r>
      <w:r w:rsidRPr="00EF67EC">
        <w:rPr>
          <w:rFonts w:asciiTheme="majorHAnsi" w:hAnsiTheme="majorHAnsi" w:cstheme="majorHAnsi"/>
          <w:w w:val="110"/>
          <w:sz w:val="22"/>
          <w:szCs w:val="22"/>
        </w:rPr>
        <w:t>with</w:t>
      </w:r>
      <w:r w:rsidRPr="00EF67EC">
        <w:rPr>
          <w:rFonts w:asciiTheme="majorHAnsi" w:hAnsiTheme="majorHAnsi" w:cstheme="majorHAnsi"/>
          <w:spacing w:val="-13"/>
          <w:w w:val="110"/>
          <w:sz w:val="22"/>
          <w:szCs w:val="22"/>
        </w:rPr>
        <w:t xml:space="preserve"> </w:t>
      </w:r>
      <w:r w:rsidRPr="00EF67EC">
        <w:rPr>
          <w:rFonts w:asciiTheme="majorHAnsi" w:hAnsiTheme="majorHAnsi" w:cstheme="majorHAnsi"/>
          <w:w w:val="110"/>
          <w:sz w:val="22"/>
          <w:szCs w:val="22"/>
        </w:rPr>
        <w:t>the</w:t>
      </w:r>
      <w:r w:rsidRPr="00EF67EC">
        <w:rPr>
          <w:rFonts w:asciiTheme="majorHAnsi" w:hAnsiTheme="majorHAnsi" w:cstheme="majorHAnsi"/>
          <w:spacing w:val="-13"/>
          <w:w w:val="110"/>
          <w:sz w:val="22"/>
          <w:szCs w:val="22"/>
        </w:rPr>
        <w:t xml:space="preserve"> </w:t>
      </w:r>
      <w:r w:rsidRPr="00EF67EC">
        <w:rPr>
          <w:rFonts w:asciiTheme="majorHAnsi" w:hAnsiTheme="majorHAnsi" w:cstheme="majorHAnsi"/>
          <w:w w:val="110"/>
          <w:sz w:val="22"/>
          <w:szCs w:val="22"/>
        </w:rPr>
        <w:t>relevant</w:t>
      </w:r>
      <w:r w:rsidRPr="00EF67EC">
        <w:rPr>
          <w:rFonts w:asciiTheme="majorHAnsi" w:hAnsiTheme="majorHAnsi" w:cstheme="majorHAnsi"/>
          <w:spacing w:val="-13"/>
          <w:w w:val="110"/>
          <w:sz w:val="22"/>
          <w:szCs w:val="22"/>
        </w:rPr>
        <w:t xml:space="preserve"> </w:t>
      </w:r>
      <w:r w:rsidRPr="00EF67EC">
        <w:rPr>
          <w:rFonts w:asciiTheme="majorHAnsi" w:hAnsiTheme="majorHAnsi" w:cstheme="majorHAnsi"/>
          <w:w w:val="110"/>
          <w:sz w:val="22"/>
          <w:szCs w:val="22"/>
        </w:rPr>
        <w:t>legislation. For any candidate who has</w:t>
      </w:r>
      <w:r w:rsidRPr="00EF67EC">
        <w:rPr>
          <w:rFonts w:asciiTheme="majorHAnsi" w:hAnsiTheme="majorHAnsi" w:cstheme="majorHAnsi"/>
          <w:spacing w:val="-13"/>
          <w:w w:val="110"/>
          <w:sz w:val="22"/>
          <w:szCs w:val="22"/>
        </w:rPr>
        <w:t xml:space="preserve"> </w:t>
      </w:r>
      <w:r w:rsidRPr="00EF67EC">
        <w:rPr>
          <w:rFonts w:asciiTheme="majorHAnsi" w:hAnsiTheme="majorHAnsi" w:cstheme="majorHAnsi"/>
          <w:w w:val="110"/>
          <w:sz w:val="22"/>
          <w:szCs w:val="22"/>
        </w:rPr>
        <w:t xml:space="preserve">historical entries on their DBS that may raise concerns of a safeguarding nature but not exclude them from being able to undertake their role, a risk assessment will be completed and kept on file outlining any measures that will be in place to manage any assessed risk. For more information please see Dulwich College policy on the recruitment of ex-offenders and security of disclosure information. </w:t>
      </w:r>
    </w:p>
    <w:p w14:paraId="196124EC" w14:textId="77777777" w:rsidR="00EF67EC" w:rsidRPr="00DD0B53" w:rsidRDefault="00EF67EC" w:rsidP="00EF67EC">
      <w:pPr>
        <w:pStyle w:val="Heading1"/>
      </w:pPr>
      <w:bookmarkStart w:id="7" w:name="_Toc155346757"/>
      <w:r w:rsidRPr="00DD0B53">
        <w:t>Shortlisting</w:t>
      </w:r>
      <w:bookmarkEnd w:id="7"/>
    </w:p>
    <w:p w14:paraId="23FF14E5" w14:textId="77777777" w:rsidR="00EF67EC" w:rsidRPr="00EF67EC" w:rsidRDefault="00EF67EC" w:rsidP="00EF67EC">
      <w:pPr>
        <w:pStyle w:val="BodyText"/>
        <w:kinsoku w:val="0"/>
        <w:overflowPunct w:val="0"/>
        <w:spacing w:line="360" w:lineRule="auto"/>
        <w:jc w:val="both"/>
        <w:rPr>
          <w:rFonts w:asciiTheme="majorHAnsi" w:hAnsiTheme="majorHAnsi" w:cstheme="majorHAnsi"/>
          <w:w w:val="110"/>
          <w:sz w:val="22"/>
          <w:szCs w:val="22"/>
        </w:rPr>
      </w:pPr>
    </w:p>
    <w:p w14:paraId="1EAB1D23" w14:textId="1DC636C0" w:rsidR="00EF67EC" w:rsidRPr="00EF67EC" w:rsidRDefault="00EF67EC" w:rsidP="00EF67EC">
      <w:pPr>
        <w:pStyle w:val="BodyText"/>
        <w:kinsoku w:val="0"/>
        <w:overflowPunct w:val="0"/>
        <w:spacing w:line="360" w:lineRule="auto"/>
        <w:jc w:val="both"/>
        <w:rPr>
          <w:rFonts w:asciiTheme="majorHAnsi" w:hAnsiTheme="majorHAnsi" w:cstheme="majorHAnsi"/>
          <w:w w:val="110"/>
          <w:sz w:val="22"/>
          <w:szCs w:val="22"/>
        </w:rPr>
      </w:pPr>
      <w:r w:rsidRPr="00EF67EC">
        <w:rPr>
          <w:rFonts w:asciiTheme="majorHAnsi" w:hAnsiTheme="majorHAnsi" w:cstheme="majorHAnsi"/>
          <w:w w:val="110"/>
          <w:sz w:val="22"/>
          <w:szCs w:val="22"/>
        </w:rPr>
        <w:t>Short-listing</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of</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candidates</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will</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be</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against</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the</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person</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specification</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for</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the</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post</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and</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carried</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out</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by</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 xml:space="preserve">a </w:t>
      </w:r>
      <w:r w:rsidRPr="00EF67EC">
        <w:rPr>
          <w:rFonts w:asciiTheme="majorHAnsi" w:hAnsiTheme="majorHAnsi" w:cstheme="majorHAnsi"/>
          <w:w w:val="115"/>
          <w:sz w:val="22"/>
          <w:szCs w:val="22"/>
        </w:rPr>
        <w:t>minimum</w:t>
      </w:r>
      <w:r w:rsidRPr="00EF67EC">
        <w:rPr>
          <w:rFonts w:asciiTheme="majorHAnsi" w:hAnsiTheme="majorHAnsi" w:cstheme="majorHAnsi"/>
          <w:spacing w:val="-9"/>
          <w:w w:val="115"/>
          <w:sz w:val="22"/>
          <w:szCs w:val="22"/>
        </w:rPr>
        <w:t xml:space="preserve"> </w:t>
      </w:r>
      <w:r w:rsidRPr="00EF67EC">
        <w:rPr>
          <w:rFonts w:asciiTheme="majorHAnsi" w:hAnsiTheme="majorHAnsi" w:cstheme="majorHAnsi"/>
          <w:w w:val="115"/>
          <w:sz w:val="22"/>
          <w:szCs w:val="22"/>
        </w:rPr>
        <w:t>of</w:t>
      </w:r>
      <w:r w:rsidRPr="00EF67EC">
        <w:rPr>
          <w:rFonts w:asciiTheme="majorHAnsi" w:hAnsiTheme="majorHAnsi" w:cstheme="majorHAnsi"/>
          <w:spacing w:val="-9"/>
          <w:w w:val="115"/>
          <w:sz w:val="22"/>
          <w:szCs w:val="22"/>
        </w:rPr>
        <w:t xml:space="preserve"> </w:t>
      </w:r>
      <w:r w:rsidRPr="00EF67EC">
        <w:rPr>
          <w:rFonts w:asciiTheme="majorHAnsi" w:hAnsiTheme="majorHAnsi" w:cstheme="majorHAnsi"/>
          <w:w w:val="115"/>
          <w:sz w:val="22"/>
          <w:szCs w:val="22"/>
        </w:rPr>
        <w:t>two</w:t>
      </w:r>
      <w:r w:rsidRPr="00EF67EC">
        <w:rPr>
          <w:rFonts w:asciiTheme="majorHAnsi" w:hAnsiTheme="majorHAnsi" w:cstheme="majorHAnsi"/>
          <w:spacing w:val="-9"/>
          <w:w w:val="115"/>
          <w:sz w:val="22"/>
          <w:szCs w:val="22"/>
        </w:rPr>
        <w:t xml:space="preserve"> </w:t>
      </w:r>
      <w:r w:rsidRPr="00EF67EC">
        <w:rPr>
          <w:rFonts w:asciiTheme="majorHAnsi" w:hAnsiTheme="majorHAnsi" w:cstheme="majorHAnsi"/>
          <w:w w:val="115"/>
          <w:sz w:val="22"/>
          <w:szCs w:val="22"/>
        </w:rPr>
        <w:t>fully</w:t>
      </w:r>
      <w:r w:rsidRPr="00EF67EC">
        <w:rPr>
          <w:rFonts w:asciiTheme="majorHAnsi" w:hAnsiTheme="majorHAnsi" w:cstheme="majorHAnsi"/>
          <w:spacing w:val="-9"/>
          <w:w w:val="115"/>
          <w:sz w:val="22"/>
          <w:szCs w:val="22"/>
        </w:rPr>
        <w:t xml:space="preserve"> </w:t>
      </w:r>
      <w:r w:rsidRPr="00EF67EC">
        <w:rPr>
          <w:rFonts w:asciiTheme="majorHAnsi" w:hAnsiTheme="majorHAnsi" w:cstheme="majorHAnsi"/>
          <w:w w:val="115"/>
          <w:sz w:val="22"/>
          <w:szCs w:val="22"/>
        </w:rPr>
        <w:t>trained</w:t>
      </w:r>
      <w:r w:rsidRPr="00EF67EC">
        <w:rPr>
          <w:rFonts w:asciiTheme="majorHAnsi" w:hAnsiTheme="majorHAnsi" w:cstheme="majorHAnsi"/>
          <w:spacing w:val="-9"/>
          <w:w w:val="115"/>
          <w:sz w:val="22"/>
          <w:szCs w:val="22"/>
        </w:rPr>
        <w:t xml:space="preserve"> </w:t>
      </w:r>
      <w:r w:rsidRPr="00EF67EC">
        <w:rPr>
          <w:rFonts w:asciiTheme="majorHAnsi" w:hAnsiTheme="majorHAnsi" w:cstheme="majorHAnsi"/>
          <w:w w:val="115"/>
          <w:sz w:val="22"/>
          <w:szCs w:val="22"/>
        </w:rPr>
        <w:t>staff</w:t>
      </w:r>
      <w:r w:rsidRPr="00EF67EC">
        <w:rPr>
          <w:rFonts w:asciiTheme="majorHAnsi" w:hAnsiTheme="majorHAnsi" w:cstheme="majorHAnsi"/>
          <w:spacing w:val="-9"/>
          <w:w w:val="115"/>
          <w:sz w:val="22"/>
          <w:szCs w:val="22"/>
        </w:rPr>
        <w:t xml:space="preserve"> </w:t>
      </w:r>
      <w:r w:rsidRPr="00EF67EC">
        <w:rPr>
          <w:rFonts w:asciiTheme="majorHAnsi" w:hAnsiTheme="majorHAnsi" w:cstheme="majorHAnsi"/>
          <w:w w:val="115"/>
          <w:sz w:val="22"/>
          <w:szCs w:val="22"/>
        </w:rPr>
        <w:t>members.</w:t>
      </w:r>
    </w:p>
    <w:p w14:paraId="258988AE" w14:textId="582F2D54" w:rsidR="00EF67EC" w:rsidRDefault="00EF67EC" w:rsidP="00EF67EC">
      <w:pPr>
        <w:pStyle w:val="Heading1"/>
        <w:rPr>
          <w:spacing w:val="-2"/>
        </w:rPr>
      </w:pPr>
      <w:bookmarkStart w:id="8" w:name="_Toc155346758"/>
      <w:r w:rsidRPr="00DD0B53">
        <w:rPr>
          <w:w w:val="90"/>
        </w:rPr>
        <w:t>Inte</w:t>
      </w:r>
      <w:r>
        <w:rPr>
          <w:w w:val="90"/>
        </w:rPr>
        <w:t>r</w:t>
      </w:r>
      <w:r w:rsidRPr="00DD0B53">
        <w:rPr>
          <w:w w:val="90"/>
        </w:rPr>
        <w:t>view</w:t>
      </w:r>
      <w:r w:rsidRPr="00DD0B53">
        <w:rPr>
          <w:spacing w:val="23"/>
        </w:rPr>
        <w:t xml:space="preserve"> </w:t>
      </w:r>
      <w:r w:rsidRPr="00DD0B53">
        <w:rPr>
          <w:spacing w:val="-2"/>
        </w:rPr>
        <w:t>process</w:t>
      </w:r>
      <w:bookmarkEnd w:id="8"/>
    </w:p>
    <w:p w14:paraId="24EAD798" w14:textId="77777777" w:rsidR="00EF67EC" w:rsidRPr="00EF67EC" w:rsidRDefault="00EF67EC" w:rsidP="00EF67EC"/>
    <w:p w14:paraId="284D4132" w14:textId="77777777" w:rsidR="00EF67EC" w:rsidRPr="00EF67EC" w:rsidRDefault="00EF67EC" w:rsidP="00EF67EC">
      <w:pPr>
        <w:pStyle w:val="BodyText"/>
        <w:kinsoku w:val="0"/>
        <w:overflowPunct w:val="0"/>
        <w:spacing w:line="360" w:lineRule="auto"/>
        <w:jc w:val="both"/>
        <w:rPr>
          <w:rFonts w:asciiTheme="majorHAnsi" w:hAnsiTheme="majorHAnsi" w:cstheme="majorHAnsi"/>
          <w:w w:val="115"/>
          <w:sz w:val="22"/>
          <w:szCs w:val="22"/>
        </w:rPr>
      </w:pPr>
      <w:r w:rsidRPr="00EF67EC">
        <w:rPr>
          <w:rFonts w:asciiTheme="majorHAnsi" w:hAnsiTheme="majorHAnsi" w:cstheme="majorHAnsi"/>
          <w:w w:val="110"/>
          <w:sz w:val="22"/>
          <w:szCs w:val="22"/>
        </w:rPr>
        <w:t>Interviews</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w w:val="110"/>
          <w:sz w:val="22"/>
          <w:szCs w:val="22"/>
        </w:rPr>
        <w:t>will</w:t>
      </w:r>
      <w:r w:rsidRPr="00EF67EC">
        <w:rPr>
          <w:rFonts w:asciiTheme="majorHAnsi" w:hAnsiTheme="majorHAnsi" w:cstheme="majorHAnsi"/>
          <w:spacing w:val="-9"/>
          <w:w w:val="110"/>
          <w:sz w:val="22"/>
          <w:szCs w:val="22"/>
        </w:rPr>
        <w:t xml:space="preserve"> </w:t>
      </w:r>
      <w:r w:rsidRPr="00EF67EC">
        <w:rPr>
          <w:rFonts w:asciiTheme="majorHAnsi" w:hAnsiTheme="majorHAnsi" w:cstheme="majorHAnsi"/>
          <w:w w:val="110"/>
          <w:sz w:val="22"/>
          <w:szCs w:val="22"/>
        </w:rPr>
        <w:t>be</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w w:val="110"/>
          <w:sz w:val="22"/>
          <w:szCs w:val="22"/>
        </w:rPr>
        <w:t>carried</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w w:val="110"/>
          <w:sz w:val="22"/>
          <w:szCs w:val="22"/>
        </w:rPr>
        <w:t>out</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w w:val="110"/>
          <w:sz w:val="22"/>
          <w:szCs w:val="22"/>
        </w:rPr>
        <w:t>by</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w w:val="110"/>
          <w:sz w:val="22"/>
          <w:szCs w:val="22"/>
        </w:rPr>
        <w:t>a</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w w:val="110"/>
          <w:sz w:val="22"/>
          <w:szCs w:val="22"/>
        </w:rPr>
        <w:t>minimum</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w w:val="110"/>
          <w:sz w:val="22"/>
          <w:szCs w:val="22"/>
        </w:rPr>
        <w:t>of</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w w:val="110"/>
          <w:sz w:val="22"/>
          <w:szCs w:val="22"/>
        </w:rPr>
        <w:t>two</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w w:val="110"/>
          <w:sz w:val="22"/>
          <w:szCs w:val="22"/>
        </w:rPr>
        <w:t>fully</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w w:val="110"/>
          <w:sz w:val="22"/>
          <w:szCs w:val="22"/>
        </w:rPr>
        <w:t>trained</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w w:val="110"/>
          <w:sz w:val="22"/>
          <w:szCs w:val="22"/>
        </w:rPr>
        <w:t>staff</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w w:val="110"/>
          <w:sz w:val="22"/>
          <w:szCs w:val="22"/>
        </w:rPr>
        <w:t>members, and</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w w:val="110"/>
          <w:sz w:val="22"/>
          <w:szCs w:val="22"/>
        </w:rPr>
        <w:t>where possible,</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w w:val="110"/>
          <w:sz w:val="22"/>
          <w:szCs w:val="22"/>
        </w:rPr>
        <w:t xml:space="preserve">be </w:t>
      </w:r>
      <w:r w:rsidRPr="00EF67EC">
        <w:rPr>
          <w:rFonts w:asciiTheme="majorHAnsi" w:hAnsiTheme="majorHAnsi" w:cstheme="majorHAnsi"/>
          <w:w w:val="115"/>
          <w:sz w:val="22"/>
          <w:szCs w:val="22"/>
        </w:rPr>
        <w:t>conducted face-to-face.</w:t>
      </w:r>
    </w:p>
    <w:p w14:paraId="36CAE7AB" w14:textId="77777777" w:rsidR="00EF67EC" w:rsidRPr="00EF67EC" w:rsidRDefault="00EF67EC" w:rsidP="00EF67EC">
      <w:pPr>
        <w:pStyle w:val="BodyText"/>
        <w:kinsoku w:val="0"/>
        <w:overflowPunct w:val="0"/>
        <w:spacing w:line="360" w:lineRule="auto"/>
        <w:jc w:val="both"/>
        <w:rPr>
          <w:rFonts w:asciiTheme="majorHAnsi" w:hAnsiTheme="majorHAnsi" w:cstheme="majorHAnsi"/>
          <w:w w:val="110"/>
          <w:sz w:val="22"/>
          <w:szCs w:val="22"/>
        </w:rPr>
      </w:pPr>
      <w:r w:rsidRPr="00EF67EC">
        <w:rPr>
          <w:rFonts w:asciiTheme="majorHAnsi" w:hAnsiTheme="majorHAnsi" w:cstheme="majorHAnsi"/>
          <w:w w:val="110"/>
          <w:sz w:val="22"/>
          <w:szCs w:val="22"/>
        </w:rPr>
        <w:t>Selection</w:t>
      </w:r>
      <w:r w:rsidRPr="00EF67EC">
        <w:rPr>
          <w:rFonts w:asciiTheme="majorHAnsi" w:hAnsiTheme="majorHAnsi" w:cstheme="majorHAnsi"/>
          <w:spacing w:val="-12"/>
          <w:w w:val="110"/>
          <w:sz w:val="22"/>
          <w:szCs w:val="22"/>
        </w:rPr>
        <w:t xml:space="preserve"> </w:t>
      </w:r>
      <w:r w:rsidRPr="00EF67EC">
        <w:rPr>
          <w:rFonts w:asciiTheme="majorHAnsi" w:hAnsiTheme="majorHAnsi" w:cstheme="majorHAnsi"/>
          <w:w w:val="110"/>
          <w:sz w:val="22"/>
          <w:szCs w:val="22"/>
        </w:rPr>
        <w:t>methods</w:t>
      </w:r>
      <w:r w:rsidRPr="00EF67EC">
        <w:rPr>
          <w:rFonts w:asciiTheme="majorHAnsi" w:hAnsiTheme="majorHAnsi" w:cstheme="majorHAnsi"/>
          <w:spacing w:val="-12"/>
          <w:w w:val="110"/>
          <w:sz w:val="22"/>
          <w:szCs w:val="22"/>
        </w:rPr>
        <w:t xml:space="preserve"> </w:t>
      </w:r>
      <w:r w:rsidRPr="00EF67EC">
        <w:rPr>
          <w:rFonts w:asciiTheme="majorHAnsi" w:hAnsiTheme="majorHAnsi" w:cstheme="majorHAnsi"/>
          <w:w w:val="110"/>
          <w:sz w:val="22"/>
          <w:szCs w:val="22"/>
        </w:rPr>
        <w:t>will</w:t>
      </w:r>
      <w:r w:rsidRPr="00EF67EC">
        <w:rPr>
          <w:rFonts w:asciiTheme="majorHAnsi" w:hAnsiTheme="majorHAnsi" w:cstheme="majorHAnsi"/>
          <w:spacing w:val="-12"/>
          <w:w w:val="110"/>
          <w:sz w:val="22"/>
          <w:szCs w:val="22"/>
        </w:rPr>
        <w:t xml:space="preserve"> </w:t>
      </w:r>
      <w:r w:rsidRPr="00EF67EC">
        <w:rPr>
          <w:rFonts w:asciiTheme="majorHAnsi" w:hAnsiTheme="majorHAnsi" w:cstheme="majorHAnsi"/>
          <w:w w:val="110"/>
          <w:sz w:val="22"/>
          <w:szCs w:val="22"/>
        </w:rPr>
        <w:t>be</w:t>
      </w:r>
      <w:r w:rsidRPr="00EF67EC">
        <w:rPr>
          <w:rFonts w:asciiTheme="majorHAnsi" w:hAnsiTheme="majorHAnsi" w:cstheme="majorHAnsi"/>
          <w:spacing w:val="-12"/>
          <w:w w:val="110"/>
          <w:sz w:val="22"/>
          <w:szCs w:val="22"/>
        </w:rPr>
        <w:t xml:space="preserve"> </w:t>
      </w:r>
      <w:r w:rsidRPr="00EF67EC">
        <w:rPr>
          <w:rFonts w:asciiTheme="majorHAnsi" w:hAnsiTheme="majorHAnsi" w:cstheme="majorHAnsi"/>
          <w:w w:val="110"/>
          <w:sz w:val="22"/>
          <w:szCs w:val="22"/>
        </w:rPr>
        <w:t>outlined</w:t>
      </w:r>
      <w:r w:rsidRPr="00EF67EC">
        <w:rPr>
          <w:rFonts w:asciiTheme="majorHAnsi" w:hAnsiTheme="majorHAnsi" w:cstheme="majorHAnsi"/>
          <w:spacing w:val="-12"/>
          <w:w w:val="110"/>
          <w:sz w:val="22"/>
          <w:szCs w:val="22"/>
        </w:rPr>
        <w:t xml:space="preserve"> </w:t>
      </w:r>
      <w:r w:rsidRPr="00EF67EC">
        <w:rPr>
          <w:rFonts w:asciiTheme="majorHAnsi" w:hAnsiTheme="majorHAnsi" w:cstheme="majorHAnsi"/>
          <w:w w:val="110"/>
          <w:sz w:val="22"/>
          <w:szCs w:val="22"/>
        </w:rPr>
        <w:t>before</w:t>
      </w:r>
      <w:r w:rsidRPr="00EF67EC">
        <w:rPr>
          <w:rFonts w:asciiTheme="majorHAnsi" w:hAnsiTheme="majorHAnsi" w:cstheme="majorHAnsi"/>
          <w:spacing w:val="-12"/>
          <w:w w:val="110"/>
          <w:sz w:val="22"/>
          <w:szCs w:val="22"/>
        </w:rPr>
        <w:t xml:space="preserve"> </w:t>
      </w:r>
      <w:r w:rsidRPr="00EF67EC">
        <w:rPr>
          <w:rFonts w:asciiTheme="majorHAnsi" w:hAnsiTheme="majorHAnsi" w:cstheme="majorHAnsi"/>
          <w:w w:val="110"/>
          <w:sz w:val="22"/>
          <w:szCs w:val="22"/>
        </w:rPr>
        <w:t>the</w:t>
      </w:r>
      <w:r w:rsidRPr="00EF67EC">
        <w:rPr>
          <w:rFonts w:asciiTheme="majorHAnsi" w:hAnsiTheme="majorHAnsi" w:cstheme="majorHAnsi"/>
          <w:spacing w:val="-12"/>
          <w:w w:val="110"/>
          <w:sz w:val="22"/>
          <w:szCs w:val="22"/>
        </w:rPr>
        <w:t xml:space="preserve"> </w:t>
      </w:r>
      <w:r w:rsidRPr="00EF67EC">
        <w:rPr>
          <w:rFonts w:asciiTheme="majorHAnsi" w:hAnsiTheme="majorHAnsi" w:cstheme="majorHAnsi"/>
          <w:w w:val="110"/>
          <w:sz w:val="22"/>
          <w:szCs w:val="22"/>
        </w:rPr>
        <w:t>interview</w:t>
      </w:r>
      <w:r w:rsidRPr="00EF67EC">
        <w:rPr>
          <w:rFonts w:asciiTheme="majorHAnsi" w:hAnsiTheme="majorHAnsi" w:cstheme="majorHAnsi"/>
          <w:spacing w:val="-12"/>
          <w:w w:val="110"/>
          <w:sz w:val="22"/>
          <w:szCs w:val="22"/>
        </w:rPr>
        <w:t xml:space="preserve"> </w:t>
      </w:r>
      <w:r w:rsidRPr="00EF67EC">
        <w:rPr>
          <w:rFonts w:asciiTheme="majorHAnsi" w:hAnsiTheme="majorHAnsi" w:cstheme="majorHAnsi"/>
          <w:w w:val="110"/>
          <w:sz w:val="22"/>
          <w:szCs w:val="22"/>
        </w:rPr>
        <w:t>and</w:t>
      </w:r>
      <w:r w:rsidRPr="00EF67EC">
        <w:rPr>
          <w:rFonts w:asciiTheme="majorHAnsi" w:hAnsiTheme="majorHAnsi" w:cstheme="majorHAnsi"/>
          <w:spacing w:val="-12"/>
          <w:w w:val="110"/>
          <w:sz w:val="22"/>
          <w:szCs w:val="22"/>
        </w:rPr>
        <w:t xml:space="preserve"> </w:t>
      </w:r>
      <w:r w:rsidRPr="00EF67EC">
        <w:rPr>
          <w:rFonts w:asciiTheme="majorHAnsi" w:hAnsiTheme="majorHAnsi" w:cstheme="majorHAnsi"/>
          <w:w w:val="110"/>
          <w:sz w:val="22"/>
          <w:szCs w:val="22"/>
        </w:rPr>
        <w:t>candidates</w:t>
      </w:r>
      <w:r w:rsidRPr="00EF67EC">
        <w:rPr>
          <w:rFonts w:asciiTheme="majorHAnsi" w:hAnsiTheme="majorHAnsi" w:cstheme="majorHAnsi"/>
          <w:spacing w:val="-12"/>
          <w:w w:val="110"/>
          <w:sz w:val="22"/>
          <w:szCs w:val="22"/>
        </w:rPr>
        <w:t xml:space="preserve"> </w:t>
      </w:r>
      <w:r w:rsidRPr="00EF67EC">
        <w:rPr>
          <w:rFonts w:asciiTheme="majorHAnsi" w:hAnsiTheme="majorHAnsi" w:cstheme="majorHAnsi"/>
          <w:w w:val="110"/>
          <w:sz w:val="22"/>
          <w:szCs w:val="22"/>
        </w:rPr>
        <w:t>will</w:t>
      </w:r>
      <w:r w:rsidRPr="00EF67EC">
        <w:rPr>
          <w:rFonts w:asciiTheme="majorHAnsi" w:hAnsiTheme="majorHAnsi" w:cstheme="majorHAnsi"/>
          <w:spacing w:val="-12"/>
          <w:w w:val="110"/>
          <w:sz w:val="22"/>
          <w:szCs w:val="22"/>
        </w:rPr>
        <w:t xml:space="preserve"> </w:t>
      </w:r>
      <w:r w:rsidRPr="00EF67EC">
        <w:rPr>
          <w:rFonts w:asciiTheme="majorHAnsi" w:hAnsiTheme="majorHAnsi" w:cstheme="majorHAnsi"/>
          <w:w w:val="110"/>
          <w:sz w:val="22"/>
          <w:szCs w:val="22"/>
        </w:rPr>
        <w:t>be</w:t>
      </w:r>
      <w:r w:rsidRPr="00EF67EC">
        <w:rPr>
          <w:rFonts w:asciiTheme="majorHAnsi" w:hAnsiTheme="majorHAnsi" w:cstheme="majorHAnsi"/>
          <w:spacing w:val="-12"/>
          <w:w w:val="110"/>
          <w:sz w:val="22"/>
          <w:szCs w:val="22"/>
        </w:rPr>
        <w:t xml:space="preserve"> </w:t>
      </w:r>
      <w:r w:rsidRPr="00EF67EC">
        <w:rPr>
          <w:rFonts w:asciiTheme="majorHAnsi" w:hAnsiTheme="majorHAnsi" w:cstheme="majorHAnsi"/>
          <w:w w:val="110"/>
          <w:sz w:val="22"/>
          <w:szCs w:val="22"/>
        </w:rPr>
        <w:t>asked</w:t>
      </w:r>
      <w:r w:rsidRPr="00EF67EC">
        <w:rPr>
          <w:rFonts w:asciiTheme="majorHAnsi" w:hAnsiTheme="majorHAnsi" w:cstheme="majorHAnsi"/>
          <w:spacing w:val="-12"/>
          <w:w w:val="110"/>
          <w:sz w:val="22"/>
          <w:szCs w:val="22"/>
        </w:rPr>
        <w:t xml:space="preserve"> </w:t>
      </w:r>
      <w:r w:rsidRPr="00EF67EC">
        <w:rPr>
          <w:rFonts w:asciiTheme="majorHAnsi" w:hAnsiTheme="majorHAnsi" w:cstheme="majorHAnsi"/>
          <w:w w:val="110"/>
          <w:sz w:val="22"/>
          <w:szCs w:val="22"/>
        </w:rPr>
        <w:t>if</w:t>
      </w:r>
      <w:r w:rsidRPr="00EF67EC">
        <w:rPr>
          <w:rFonts w:asciiTheme="majorHAnsi" w:hAnsiTheme="majorHAnsi" w:cstheme="majorHAnsi"/>
          <w:spacing w:val="-12"/>
          <w:w w:val="110"/>
          <w:sz w:val="22"/>
          <w:szCs w:val="22"/>
        </w:rPr>
        <w:t xml:space="preserve"> </w:t>
      </w:r>
      <w:r w:rsidRPr="00EF67EC">
        <w:rPr>
          <w:rFonts w:asciiTheme="majorHAnsi" w:hAnsiTheme="majorHAnsi" w:cstheme="majorHAnsi"/>
          <w:w w:val="110"/>
          <w:sz w:val="22"/>
          <w:szCs w:val="22"/>
        </w:rPr>
        <w:t>they</w:t>
      </w:r>
      <w:r w:rsidRPr="00EF67EC">
        <w:rPr>
          <w:rFonts w:asciiTheme="majorHAnsi" w:hAnsiTheme="majorHAnsi" w:cstheme="majorHAnsi"/>
          <w:spacing w:val="-12"/>
          <w:w w:val="110"/>
          <w:sz w:val="22"/>
          <w:szCs w:val="22"/>
        </w:rPr>
        <w:t xml:space="preserve"> </w:t>
      </w:r>
      <w:r w:rsidRPr="00EF67EC">
        <w:rPr>
          <w:rFonts w:asciiTheme="majorHAnsi" w:hAnsiTheme="majorHAnsi" w:cstheme="majorHAnsi"/>
          <w:w w:val="110"/>
          <w:sz w:val="22"/>
          <w:szCs w:val="22"/>
        </w:rPr>
        <w:t>need any special arrangements for these.</w:t>
      </w:r>
    </w:p>
    <w:p w14:paraId="2126500F" w14:textId="77777777" w:rsidR="00EF67EC" w:rsidRPr="00EF67EC" w:rsidRDefault="00EF67EC" w:rsidP="00EF67EC">
      <w:pPr>
        <w:pStyle w:val="BodyText"/>
        <w:kinsoku w:val="0"/>
        <w:overflowPunct w:val="0"/>
        <w:spacing w:line="360" w:lineRule="auto"/>
        <w:jc w:val="both"/>
        <w:rPr>
          <w:rFonts w:asciiTheme="majorHAnsi" w:hAnsiTheme="majorHAnsi" w:cstheme="majorHAnsi"/>
          <w:spacing w:val="-2"/>
          <w:w w:val="110"/>
          <w:sz w:val="22"/>
          <w:szCs w:val="22"/>
        </w:rPr>
      </w:pPr>
      <w:r w:rsidRPr="00EF67EC">
        <w:rPr>
          <w:rFonts w:asciiTheme="majorHAnsi" w:hAnsiTheme="majorHAnsi" w:cstheme="majorHAnsi"/>
          <w:w w:val="110"/>
          <w:sz w:val="22"/>
          <w:szCs w:val="22"/>
        </w:rPr>
        <w:t xml:space="preserve">All candidates will be asked the same questions. Questions will relate to the person </w:t>
      </w:r>
      <w:r w:rsidRPr="00EF67EC">
        <w:rPr>
          <w:rFonts w:asciiTheme="majorHAnsi" w:hAnsiTheme="majorHAnsi" w:cstheme="majorHAnsi"/>
          <w:spacing w:val="-2"/>
          <w:w w:val="110"/>
          <w:sz w:val="22"/>
          <w:szCs w:val="22"/>
        </w:rPr>
        <w:t>specification</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spacing w:val="-2"/>
          <w:w w:val="110"/>
          <w:sz w:val="22"/>
          <w:szCs w:val="22"/>
        </w:rPr>
        <w:t>to</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spacing w:val="-2"/>
          <w:w w:val="110"/>
          <w:sz w:val="22"/>
          <w:szCs w:val="22"/>
        </w:rPr>
        <w:t>explore</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spacing w:val="-2"/>
          <w:w w:val="110"/>
          <w:sz w:val="22"/>
          <w:szCs w:val="22"/>
        </w:rPr>
        <w:t>experience</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spacing w:val="-2"/>
          <w:w w:val="110"/>
          <w:sz w:val="22"/>
          <w:szCs w:val="22"/>
        </w:rPr>
        <w:t>and</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spacing w:val="-2"/>
          <w:w w:val="110"/>
          <w:sz w:val="22"/>
          <w:szCs w:val="22"/>
        </w:rPr>
        <w:t>suitability</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spacing w:val="-2"/>
          <w:w w:val="110"/>
          <w:sz w:val="22"/>
          <w:szCs w:val="22"/>
        </w:rPr>
        <w:t>for</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spacing w:val="-2"/>
          <w:w w:val="110"/>
          <w:sz w:val="22"/>
          <w:szCs w:val="22"/>
        </w:rPr>
        <w:t>the</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spacing w:val="-2"/>
          <w:w w:val="110"/>
          <w:sz w:val="22"/>
          <w:szCs w:val="22"/>
        </w:rPr>
        <w:t>role.</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spacing w:val="-2"/>
          <w:w w:val="110"/>
          <w:sz w:val="22"/>
          <w:szCs w:val="22"/>
        </w:rPr>
        <w:t>The</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spacing w:val="-2"/>
          <w:w w:val="110"/>
          <w:sz w:val="22"/>
          <w:szCs w:val="22"/>
        </w:rPr>
        <w:t>interview</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spacing w:val="-2"/>
          <w:w w:val="110"/>
          <w:sz w:val="22"/>
          <w:szCs w:val="22"/>
        </w:rPr>
        <w:t>will</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spacing w:val="-2"/>
          <w:w w:val="110"/>
          <w:sz w:val="22"/>
          <w:szCs w:val="22"/>
        </w:rPr>
        <w:t>be</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spacing w:val="-2"/>
          <w:w w:val="110"/>
          <w:sz w:val="22"/>
          <w:szCs w:val="22"/>
        </w:rPr>
        <w:t>used</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spacing w:val="-2"/>
          <w:w w:val="110"/>
          <w:sz w:val="22"/>
          <w:szCs w:val="22"/>
        </w:rPr>
        <w:t>to:</w:t>
      </w:r>
    </w:p>
    <w:p w14:paraId="55DA071F" w14:textId="77777777" w:rsidR="00EF67EC" w:rsidRPr="00EF67EC" w:rsidRDefault="00EF67EC" w:rsidP="00EF67EC">
      <w:pPr>
        <w:pStyle w:val="BodyText"/>
        <w:kinsoku w:val="0"/>
        <w:overflowPunct w:val="0"/>
        <w:spacing w:line="360" w:lineRule="auto"/>
        <w:ind w:right="665"/>
        <w:jc w:val="both"/>
        <w:rPr>
          <w:rFonts w:asciiTheme="majorHAnsi" w:hAnsiTheme="majorHAnsi" w:cstheme="majorHAnsi"/>
          <w:spacing w:val="-2"/>
          <w:w w:val="110"/>
          <w:sz w:val="22"/>
          <w:szCs w:val="22"/>
        </w:rPr>
      </w:pPr>
    </w:p>
    <w:p w14:paraId="28500887" w14:textId="77777777" w:rsidR="00EF67EC" w:rsidRPr="00EF67EC" w:rsidRDefault="00EF67EC" w:rsidP="00EF67EC">
      <w:pPr>
        <w:pStyle w:val="ListParagraph"/>
        <w:numPr>
          <w:ilvl w:val="0"/>
          <w:numId w:val="14"/>
        </w:numPr>
        <w:tabs>
          <w:tab w:val="left" w:pos="826"/>
        </w:tabs>
        <w:kinsoku w:val="0"/>
        <w:overflowPunct w:val="0"/>
        <w:spacing w:line="360" w:lineRule="auto"/>
        <w:ind w:hanging="361"/>
        <w:jc w:val="both"/>
        <w:rPr>
          <w:rFonts w:asciiTheme="majorHAnsi" w:hAnsiTheme="majorHAnsi" w:cstheme="majorHAnsi"/>
          <w:color w:val="000000"/>
          <w:spacing w:val="-2"/>
          <w:sz w:val="22"/>
          <w:szCs w:val="22"/>
        </w:rPr>
      </w:pPr>
      <w:r w:rsidRPr="00EF67EC">
        <w:rPr>
          <w:rFonts w:asciiTheme="majorHAnsi" w:hAnsiTheme="majorHAnsi" w:cstheme="majorHAnsi"/>
          <w:sz w:val="22"/>
          <w:szCs w:val="22"/>
        </w:rPr>
        <w:t>Explore</w:t>
      </w:r>
      <w:r w:rsidRPr="00EF67EC">
        <w:rPr>
          <w:rFonts w:asciiTheme="majorHAnsi" w:hAnsiTheme="majorHAnsi" w:cstheme="majorHAnsi"/>
          <w:spacing w:val="43"/>
          <w:sz w:val="22"/>
          <w:szCs w:val="22"/>
        </w:rPr>
        <w:t xml:space="preserve"> </w:t>
      </w:r>
      <w:r w:rsidRPr="00EF67EC">
        <w:rPr>
          <w:rFonts w:asciiTheme="majorHAnsi" w:hAnsiTheme="majorHAnsi" w:cstheme="majorHAnsi"/>
          <w:sz w:val="22"/>
          <w:szCs w:val="22"/>
        </w:rPr>
        <w:t>the</w:t>
      </w:r>
      <w:r w:rsidRPr="00EF67EC">
        <w:rPr>
          <w:rFonts w:asciiTheme="majorHAnsi" w:hAnsiTheme="majorHAnsi" w:cstheme="majorHAnsi"/>
          <w:spacing w:val="43"/>
          <w:sz w:val="22"/>
          <w:szCs w:val="22"/>
        </w:rPr>
        <w:t xml:space="preserve"> </w:t>
      </w:r>
      <w:r w:rsidRPr="00EF67EC">
        <w:rPr>
          <w:rFonts w:asciiTheme="majorHAnsi" w:hAnsiTheme="majorHAnsi" w:cstheme="majorHAnsi"/>
          <w:sz w:val="22"/>
          <w:szCs w:val="22"/>
        </w:rPr>
        <w:t>candidate’s</w:t>
      </w:r>
      <w:r w:rsidRPr="00EF67EC">
        <w:rPr>
          <w:rFonts w:asciiTheme="majorHAnsi" w:hAnsiTheme="majorHAnsi" w:cstheme="majorHAnsi"/>
          <w:spacing w:val="43"/>
          <w:sz w:val="22"/>
          <w:szCs w:val="22"/>
        </w:rPr>
        <w:t xml:space="preserve"> </w:t>
      </w:r>
      <w:r w:rsidRPr="00EF67EC">
        <w:rPr>
          <w:rFonts w:asciiTheme="majorHAnsi" w:hAnsiTheme="majorHAnsi" w:cstheme="majorHAnsi"/>
          <w:sz w:val="22"/>
          <w:szCs w:val="22"/>
        </w:rPr>
        <w:t>suitability</w:t>
      </w:r>
      <w:r w:rsidRPr="00EF67EC">
        <w:rPr>
          <w:rFonts w:asciiTheme="majorHAnsi" w:hAnsiTheme="majorHAnsi" w:cstheme="majorHAnsi"/>
          <w:spacing w:val="44"/>
          <w:sz w:val="22"/>
          <w:szCs w:val="22"/>
        </w:rPr>
        <w:t xml:space="preserve"> </w:t>
      </w:r>
      <w:r w:rsidRPr="00EF67EC">
        <w:rPr>
          <w:rFonts w:asciiTheme="majorHAnsi" w:hAnsiTheme="majorHAnsi" w:cstheme="majorHAnsi"/>
          <w:sz w:val="22"/>
          <w:szCs w:val="22"/>
        </w:rPr>
        <w:t>to</w:t>
      </w:r>
      <w:r w:rsidRPr="00EF67EC">
        <w:rPr>
          <w:rFonts w:asciiTheme="majorHAnsi" w:hAnsiTheme="majorHAnsi" w:cstheme="majorHAnsi"/>
          <w:spacing w:val="43"/>
          <w:sz w:val="22"/>
          <w:szCs w:val="22"/>
        </w:rPr>
        <w:t xml:space="preserve"> </w:t>
      </w:r>
      <w:r w:rsidRPr="00EF67EC">
        <w:rPr>
          <w:rFonts w:asciiTheme="majorHAnsi" w:hAnsiTheme="majorHAnsi" w:cstheme="majorHAnsi"/>
          <w:sz w:val="22"/>
          <w:szCs w:val="22"/>
        </w:rPr>
        <w:t>work</w:t>
      </w:r>
      <w:r w:rsidRPr="00EF67EC">
        <w:rPr>
          <w:rFonts w:asciiTheme="majorHAnsi" w:hAnsiTheme="majorHAnsi" w:cstheme="majorHAnsi"/>
          <w:spacing w:val="43"/>
          <w:sz w:val="22"/>
          <w:szCs w:val="22"/>
        </w:rPr>
        <w:t xml:space="preserve"> </w:t>
      </w:r>
      <w:r w:rsidRPr="00EF67EC">
        <w:rPr>
          <w:rFonts w:asciiTheme="majorHAnsi" w:hAnsiTheme="majorHAnsi" w:cstheme="majorHAnsi"/>
          <w:sz w:val="22"/>
          <w:szCs w:val="22"/>
        </w:rPr>
        <w:t>with</w:t>
      </w:r>
      <w:r w:rsidRPr="00EF67EC">
        <w:rPr>
          <w:rFonts w:asciiTheme="majorHAnsi" w:hAnsiTheme="majorHAnsi" w:cstheme="majorHAnsi"/>
          <w:spacing w:val="43"/>
          <w:sz w:val="22"/>
          <w:szCs w:val="22"/>
        </w:rPr>
        <w:t xml:space="preserve"> </w:t>
      </w:r>
      <w:r w:rsidRPr="00EF67EC">
        <w:rPr>
          <w:rFonts w:asciiTheme="majorHAnsi" w:hAnsiTheme="majorHAnsi" w:cstheme="majorHAnsi"/>
          <w:sz w:val="22"/>
          <w:szCs w:val="22"/>
        </w:rPr>
        <w:t>young</w:t>
      </w:r>
      <w:r w:rsidRPr="00EF67EC">
        <w:rPr>
          <w:rFonts w:asciiTheme="majorHAnsi" w:hAnsiTheme="majorHAnsi" w:cstheme="majorHAnsi"/>
          <w:spacing w:val="44"/>
          <w:sz w:val="22"/>
          <w:szCs w:val="22"/>
        </w:rPr>
        <w:t xml:space="preserve"> </w:t>
      </w:r>
      <w:r w:rsidRPr="00EF67EC">
        <w:rPr>
          <w:rFonts w:asciiTheme="majorHAnsi" w:hAnsiTheme="majorHAnsi" w:cstheme="majorHAnsi"/>
          <w:spacing w:val="-2"/>
          <w:sz w:val="22"/>
          <w:szCs w:val="22"/>
        </w:rPr>
        <w:t>people;</w:t>
      </w:r>
    </w:p>
    <w:p w14:paraId="2163FBD6" w14:textId="77777777" w:rsidR="00EF67EC" w:rsidRPr="00EF67EC" w:rsidRDefault="00EF67EC" w:rsidP="00EF67EC">
      <w:pPr>
        <w:pStyle w:val="ListParagraph"/>
        <w:numPr>
          <w:ilvl w:val="0"/>
          <w:numId w:val="14"/>
        </w:numPr>
        <w:tabs>
          <w:tab w:val="left" w:pos="826"/>
        </w:tabs>
        <w:kinsoku w:val="0"/>
        <w:overflowPunct w:val="0"/>
        <w:spacing w:line="360" w:lineRule="auto"/>
        <w:ind w:hanging="361"/>
        <w:jc w:val="both"/>
        <w:rPr>
          <w:rFonts w:asciiTheme="majorHAnsi" w:hAnsiTheme="majorHAnsi" w:cstheme="majorHAnsi"/>
          <w:color w:val="000000"/>
          <w:spacing w:val="-2"/>
          <w:sz w:val="22"/>
          <w:szCs w:val="22"/>
        </w:rPr>
      </w:pPr>
      <w:r w:rsidRPr="00EF67EC">
        <w:rPr>
          <w:rFonts w:asciiTheme="majorHAnsi" w:hAnsiTheme="majorHAnsi" w:cstheme="majorHAnsi"/>
          <w:sz w:val="22"/>
          <w:szCs w:val="22"/>
        </w:rPr>
        <w:t>Explore</w:t>
      </w:r>
      <w:r w:rsidRPr="00EF67EC">
        <w:rPr>
          <w:rFonts w:asciiTheme="majorHAnsi" w:hAnsiTheme="majorHAnsi" w:cstheme="majorHAnsi"/>
          <w:spacing w:val="37"/>
          <w:sz w:val="22"/>
          <w:szCs w:val="22"/>
        </w:rPr>
        <w:t xml:space="preserve"> </w:t>
      </w:r>
      <w:r w:rsidRPr="00EF67EC">
        <w:rPr>
          <w:rFonts w:asciiTheme="majorHAnsi" w:hAnsiTheme="majorHAnsi" w:cstheme="majorHAnsi"/>
          <w:sz w:val="22"/>
          <w:szCs w:val="22"/>
        </w:rPr>
        <w:t>their</w:t>
      </w:r>
      <w:r w:rsidRPr="00EF67EC">
        <w:rPr>
          <w:rFonts w:asciiTheme="majorHAnsi" w:hAnsiTheme="majorHAnsi" w:cstheme="majorHAnsi"/>
          <w:spacing w:val="37"/>
          <w:sz w:val="22"/>
          <w:szCs w:val="22"/>
        </w:rPr>
        <w:t xml:space="preserve"> </w:t>
      </w:r>
      <w:r w:rsidRPr="00EF67EC">
        <w:rPr>
          <w:rFonts w:asciiTheme="majorHAnsi" w:hAnsiTheme="majorHAnsi" w:cstheme="majorHAnsi"/>
          <w:sz w:val="22"/>
          <w:szCs w:val="22"/>
        </w:rPr>
        <w:t>attitude</w:t>
      </w:r>
      <w:r w:rsidRPr="00EF67EC">
        <w:rPr>
          <w:rFonts w:asciiTheme="majorHAnsi" w:hAnsiTheme="majorHAnsi" w:cstheme="majorHAnsi"/>
          <w:spacing w:val="38"/>
          <w:sz w:val="22"/>
          <w:szCs w:val="22"/>
        </w:rPr>
        <w:t xml:space="preserve"> </w:t>
      </w:r>
      <w:r w:rsidRPr="00EF67EC">
        <w:rPr>
          <w:rFonts w:asciiTheme="majorHAnsi" w:hAnsiTheme="majorHAnsi" w:cstheme="majorHAnsi"/>
          <w:sz w:val="22"/>
          <w:szCs w:val="22"/>
        </w:rPr>
        <w:t>and</w:t>
      </w:r>
      <w:r w:rsidRPr="00EF67EC">
        <w:rPr>
          <w:rFonts w:asciiTheme="majorHAnsi" w:hAnsiTheme="majorHAnsi" w:cstheme="majorHAnsi"/>
          <w:spacing w:val="37"/>
          <w:sz w:val="22"/>
          <w:szCs w:val="22"/>
        </w:rPr>
        <w:t xml:space="preserve"> </w:t>
      </w:r>
      <w:r w:rsidRPr="00EF67EC">
        <w:rPr>
          <w:rFonts w:asciiTheme="majorHAnsi" w:hAnsiTheme="majorHAnsi" w:cstheme="majorHAnsi"/>
          <w:sz w:val="22"/>
          <w:szCs w:val="22"/>
        </w:rPr>
        <w:t>their</w:t>
      </w:r>
      <w:r w:rsidRPr="00EF67EC">
        <w:rPr>
          <w:rFonts w:asciiTheme="majorHAnsi" w:hAnsiTheme="majorHAnsi" w:cstheme="majorHAnsi"/>
          <w:spacing w:val="38"/>
          <w:sz w:val="22"/>
          <w:szCs w:val="22"/>
        </w:rPr>
        <w:t xml:space="preserve"> </w:t>
      </w:r>
      <w:r w:rsidRPr="00EF67EC">
        <w:rPr>
          <w:rFonts w:asciiTheme="majorHAnsi" w:hAnsiTheme="majorHAnsi" w:cstheme="majorHAnsi"/>
          <w:sz w:val="22"/>
          <w:szCs w:val="22"/>
        </w:rPr>
        <w:t>motivations</w:t>
      </w:r>
      <w:r w:rsidRPr="00EF67EC">
        <w:rPr>
          <w:rFonts w:asciiTheme="majorHAnsi" w:hAnsiTheme="majorHAnsi" w:cstheme="majorHAnsi"/>
          <w:spacing w:val="37"/>
          <w:sz w:val="22"/>
          <w:szCs w:val="22"/>
        </w:rPr>
        <w:t xml:space="preserve"> </w:t>
      </w:r>
      <w:r w:rsidRPr="00EF67EC">
        <w:rPr>
          <w:rFonts w:asciiTheme="majorHAnsi" w:hAnsiTheme="majorHAnsi" w:cstheme="majorHAnsi"/>
          <w:sz w:val="22"/>
          <w:szCs w:val="22"/>
        </w:rPr>
        <w:t>for</w:t>
      </w:r>
      <w:r w:rsidRPr="00EF67EC">
        <w:rPr>
          <w:rFonts w:asciiTheme="majorHAnsi" w:hAnsiTheme="majorHAnsi" w:cstheme="majorHAnsi"/>
          <w:spacing w:val="37"/>
          <w:sz w:val="22"/>
          <w:szCs w:val="22"/>
        </w:rPr>
        <w:t xml:space="preserve"> </w:t>
      </w:r>
      <w:r w:rsidRPr="00EF67EC">
        <w:rPr>
          <w:rFonts w:asciiTheme="majorHAnsi" w:hAnsiTheme="majorHAnsi" w:cstheme="majorHAnsi"/>
          <w:sz w:val="22"/>
          <w:szCs w:val="22"/>
        </w:rPr>
        <w:t>applying</w:t>
      </w:r>
      <w:r w:rsidRPr="00EF67EC">
        <w:rPr>
          <w:rFonts w:asciiTheme="majorHAnsi" w:hAnsiTheme="majorHAnsi" w:cstheme="majorHAnsi"/>
          <w:spacing w:val="38"/>
          <w:sz w:val="22"/>
          <w:szCs w:val="22"/>
        </w:rPr>
        <w:t xml:space="preserve"> </w:t>
      </w:r>
      <w:r w:rsidRPr="00EF67EC">
        <w:rPr>
          <w:rFonts w:asciiTheme="majorHAnsi" w:hAnsiTheme="majorHAnsi" w:cstheme="majorHAnsi"/>
          <w:sz w:val="22"/>
          <w:szCs w:val="22"/>
        </w:rPr>
        <w:t>for</w:t>
      </w:r>
      <w:r w:rsidRPr="00EF67EC">
        <w:rPr>
          <w:rFonts w:asciiTheme="majorHAnsi" w:hAnsiTheme="majorHAnsi" w:cstheme="majorHAnsi"/>
          <w:spacing w:val="37"/>
          <w:sz w:val="22"/>
          <w:szCs w:val="22"/>
        </w:rPr>
        <w:t xml:space="preserve"> </w:t>
      </w:r>
      <w:r w:rsidRPr="00EF67EC">
        <w:rPr>
          <w:rFonts w:asciiTheme="majorHAnsi" w:hAnsiTheme="majorHAnsi" w:cstheme="majorHAnsi"/>
          <w:sz w:val="22"/>
          <w:szCs w:val="22"/>
        </w:rPr>
        <w:t>the</w:t>
      </w:r>
      <w:r w:rsidRPr="00EF67EC">
        <w:rPr>
          <w:rFonts w:asciiTheme="majorHAnsi" w:hAnsiTheme="majorHAnsi" w:cstheme="majorHAnsi"/>
          <w:spacing w:val="38"/>
          <w:sz w:val="22"/>
          <w:szCs w:val="22"/>
        </w:rPr>
        <w:t xml:space="preserve"> </w:t>
      </w:r>
      <w:r w:rsidRPr="00EF67EC">
        <w:rPr>
          <w:rFonts w:asciiTheme="majorHAnsi" w:hAnsiTheme="majorHAnsi" w:cstheme="majorHAnsi"/>
          <w:spacing w:val="-2"/>
          <w:sz w:val="22"/>
          <w:szCs w:val="22"/>
        </w:rPr>
        <w:t>role;</w:t>
      </w:r>
    </w:p>
    <w:p w14:paraId="13C0FD96" w14:textId="77777777" w:rsidR="00EF67EC" w:rsidRPr="00EF67EC" w:rsidRDefault="00EF67EC" w:rsidP="00EF67EC">
      <w:pPr>
        <w:pStyle w:val="ListParagraph"/>
        <w:numPr>
          <w:ilvl w:val="0"/>
          <w:numId w:val="14"/>
        </w:numPr>
        <w:tabs>
          <w:tab w:val="left" w:pos="826"/>
        </w:tabs>
        <w:kinsoku w:val="0"/>
        <w:overflowPunct w:val="0"/>
        <w:spacing w:line="360" w:lineRule="auto"/>
        <w:ind w:hanging="361"/>
        <w:jc w:val="both"/>
        <w:rPr>
          <w:rFonts w:asciiTheme="majorHAnsi" w:hAnsiTheme="majorHAnsi" w:cstheme="majorHAnsi"/>
          <w:color w:val="000000"/>
          <w:spacing w:val="-2"/>
          <w:w w:val="110"/>
          <w:sz w:val="22"/>
          <w:szCs w:val="22"/>
        </w:rPr>
      </w:pPr>
      <w:r w:rsidRPr="00EF67EC">
        <w:rPr>
          <w:rFonts w:asciiTheme="majorHAnsi" w:hAnsiTheme="majorHAnsi" w:cstheme="majorHAnsi"/>
          <w:w w:val="110"/>
          <w:sz w:val="22"/>
          <w:szCs w:val="22"/>
        </w:rPr>
        <w:t>Explore</w:t>
      </w:r>
      <w:r w:rsidRPr="00EF67EC">
        <w:rPr>
          <w:rFonts w:asciiTheme="majorHAnsi" w:hAnsiTheme="majorHAnsi" w:cstheme="majorHAnsi"/>
          <w:spacing w:val="-18"/>
          <w:w w:val="110"/>
          <w:sz w:val="22"/>
          <w:szCs w:val="22"/>
        </w:rPr>
        <w:t xml:space="preserve"> </w:t>
      </w:r>
      <w:r w:rsidRPr="00EF67EC">
        <w:rPr>
          <w:rFonts w:asciiTheme="majorHAnsi" w:hAnsiTheme="majorHAnsi" w:cstheme="majorHAnsi"/>
          <w:w w:val="110"/>
          <w:sz w:val="22"/>
          <w:szCs w:val="22"/>
        </w:rPr>
        <w:t>any</w:t>
      </w:r>
      <w:r w:rsidRPr="00EF67EC">
        <w:rPr>
          <w:rFonts w:asciiTheme="majorHAnsi" w:hAnsiTheme="majorHAnsi" w:cstheme="majorHAnsi"/>
          <w:spacing w:val="-18"/>
          <w:w w:val="110"/>
          <w:sz w:val="22"/>
          <w:szCs w:val="22"/>
        </w:rPr>
        <w:t xml:space="preserve"> </w:t>
      </w:r>
      <w:r w:rsidRPr="00EF67EC">
        <w:rPr>
          <w:rFonts w:asciiTheme="majorHAnsi" w:hAnsiTheme="majorHAnsi" w:cstheme="majorHAnsi"/>
          <w:w w:val="110"/>
          <w:sz w:val="22"/>
          <w:szCs w:val="22"/>
        </w:rPr>
        <w:t>gaps</w:t>
      </w:r>
      <w:r w:rsidRPr="00EF67EC">
        <w:rPr>
          <w:rFonts w:asciiTheme="majorHAnsi" w:hAnsiTheme="majorHAnsi" w:cstheme="majorHAnsi"/>
          <w:spacing w:val="-18"/>
          <w:w w:val="110"/>
          <w:sz w:val="22"/>
          <w:szCs w:val="22"/>
        </w:rPr>
        <w:t xml:space="preserve"> </w:t>
      </w:r>
      <w:r w:rsidRPr="00EF67EC">
        <w:rPr>
          <w:rFonts w:asciiTheme="majorHAnsi" w:hAnsiTheme="majorHAnsi" w:cstheme="majorHAnsi"/>
          <w:w w:val="110"/>
          <w:sz w:val="22"/>
          <w:szCs w:val="22"/>
        </w:rPr>
        <w:t>in</w:t>
      </w:r>
      <w:r w:rsidRPr="00EF67EC">
        <w:rPr>
          <w:rFonts w:asciiTheme="majorHAnsi" w:hAnsiTheme="majorHAnsi" w:cstheme="majorHAnsi"/>
          <w:spacing w:val="-18"/>
          <w:w w:val="110"/>
          <w:sz w:val="22"/>
          <w:szCs w:val="22"/>
        </w:rPr>
        <w:t xml:space="preserve"> </w:t>
      </w:r>
      <w:r w:rsidRPr="00EF67EC">
        <w:rPr>
          <w:rFonts w:asciiTheme="majorHAnsi" w:hAnsiTheme="majorHAnsi" w:cstheme="majorHAnsi"/>
          <w:w w:val="110"/>
          <w:sz w:val="22"/>
          <w:szCs w:val="22"/>
        </w:rPr>
        <w:t>work</w:t>
      </w:r>
      <w:r w:rsidRPr="00EF67EC">
        <w:rPr>
          <w:rFonts w:asciiTheme="majorHAnsi" w:hAnsiTheme="majorHAnsi" w:cstheme="majorHAnsi"/>
          <w:spacing w:val="-17"/>
          <w:w w:val="110"/>
          <w:sz w:val="22"/>
          <w:szCs w:val="22"/>
        </w:rPr>
        <w:t xml:space="preserve"> </w:t>
      </w:r>
      <w:r w:rsidRPr="00EF67EC">
        <w:rPr>
          <w:rFonts w:asciiTheme="majorHAnsi" w:hAnsiTheme="majorHAnsi" w:cstheme="majorHAnsi"/>
          <w:spacing w:val="-2"/>
          <w:w w:val="110"/>
          <w:sz w:val="22"/>
          <w:szCs w:val="22"/>
        </w:rPr>
        <w:t>history;</w:t>
      </w:r>
    </w:p>
    <w:p w14:paraId="6DCD29D9" w14:textId="77777777" w:rsidR="00EF67EC" w:rsidRPr="00EF67EC" w:rsidRDefault="00EF67EC" w:rsidP="00EF67EC">
      <w:pPr>
        <w:pStyle w:val="ListParagraph"/>
        <w:numPr>
          <w:ilvl w:val="0"/>
          <w:numId w:val="14"/>
        </w:numPr>
        <w:tabs>
          <w:tab w:val="left" w:pos="826"/>
        </w:tabs>
        <w:kinsoku w:val="0"/>
        <w:overflowPunct w:val="0"/>
        <w:spacing w:line="360" w:lineRule="auto"/>
        <w:ind w:hanging="361"/>
        <w:jc w:val="both"/>
        <w:rPr>
          <w:rFonts w:asciiTheme="majorHAnsi" w:hAnsiTheme="majorHAnsi" w:cstheme="majorHAnsi"/>
          <w:color w:val="000000"/>
          <w:spacing w:val="-2"/>
          <w:w w:val="110"/>
          <w:sz w:val="22"/>
          <w:szCs w:val="22"/>
        </w:rPr>
      </w:pPr>
      <w:r w:rsidRPr="00EF67EC">
        <w:rPr>
          <w:rFonts w:asciiTheme="majorHAnsi" w:hAnsiTheme="majorHAnsi" w:cstheme="majorHAnsi"/>
          <w:w w:val="110"/>
          <w:sz w:val="22"/>
          <w:szCs w:val="22"/>
        </w:rPr>
        <w:t>Check</w:t>
      </w:r>
      <w:r w:rsidRPr="00EF67EC">
        <w:rPr>
          <w:rFonts w:asciiTheme="majorHAnsi" w:hAnsiTheme="majorHAnsi" w:cstheme="majorHAnsi"/>
          <w:spacing w:val="-12"/>
          <w:w w:val="110"/>
          <w:sz w:val="22"/>
          <w:szCs w:val="22"/>
        </w:rPr>
        <w:t xml:space="preserve"> </w:t>
      </w:r>
      <w:r w:rsidRPr="00EF67EC">
        <w:rPr>
          <w:rFonts w:asciiTheme="majorHAnsi" w:hAnsiTheme="majorHAnsi" w:cstheme="majorHAnsi"/>
          <w:w w:val="110"/>
          <w:sz w:val="22"/>
          <w:szCs w:val="22"/>
        </w:rPr>
        <w:t>the</w:t>
      </w:r>
      <w:r w:rsidRPr="00EF67EC">
        <w:rPr>
          <w:rFonts w:asciiTheme="majorHAnsi" w:hAnsiTheme="majorHAnsi" w:cstheme="majorHAnsi"/>
          <w:spacing w:val="-12"/>
          <w:w w:val="110"/>
          <w:sz w:val="22"/>
          <w:szCs w:val="22"/>
        </w:rPr>
        <w:t xml:space="preserve"> </w:t>
      </w:r>
      <w:r w:rsidRPr="00EF67EC">
        <w:rPr>
          <w:rFonts w:asciiTheme="majorHAnsi" w:hAnsiTheme="majorHAnsi" w:cstheme="majorHAnsi"/>
          <w:w w:val="110"/>
          <w:sz w:val="22"/>
          <w:szCs w:val="22"/>
        </w:rPr>
        <w:t>candidate’s</w:t>
      </w:r>
      <w:r w:rsidRPr="00EF67EC">
        <w:rPr>
          <w:rFonts w:asciiTheme="majorHAnsi" w:hAnsiTheme="majorHAnsi" w:cstheme="majorHAnsi"/>
          <w:spacing w:val="-12"/>
          <w:w w:val="110"/>
          <w:sz w:val="22"/>
          <w:szCs w:val="22"/>
        </w:rPr>
        <w:t xml:space="preserve"> </w:t>
      </w:r>
      <w:r w:rsidRPr="00EF67EC">
        <w:rPr>
          <w:rFonts w:asciiTheme="majorHAnsi" w:hAnsiTheme="majorHAnsi" w:cstheme="majorHAnsi"/>
          <w:spacing w:val="-2"/>
          <w:w w:val="110"/>
          <w:sz w:val="22"/>
          <w:szCs w:val="22"/>
        </w:rPr>
        <w:t>identity;</w:t>
      </w:r>
    </w:p>
    <w:p w14:paraId="72CB592C" w14:textId="77777777" w:rsidR="00EF67EC" w:rsidRPr="00EF67EC" w:rsidRDefault="00EF67EC" w:rsidP="00EF67EC">
      <w:pPr>
        <w:pStyle w:val="ListParagraph"/>
        <w:numPr>
          <w:ilvl w:val="0"/>
          <w:numId w:val="14"/>
        </w:numPr>
        <w:tabs>
          <w:tab w:val="left" w:pos="826"/>
        </w:tabs>
        <w:kinsoku w:val="0"/>
        <w:overflowPunct w:val="0"/>
        <w:spacing w:line="360" w:lineRule="auto"/>
        <w:ind w:hanging="361"/>
        <w:jc w:val="both"/>
        <w:rPr>
          <w:rFonts w:asciiTheme="majorHAnsi" w:hAnsiTheme="majorHAnsi" w:cstheme="majorHAnsi"/>
          <w:color w:val="000000"/>
          <w:spacing w:val="-2"/>
          <w:w w:val="110"/>
          <w:sz w:val="22"/>
          <w:szCs w:val="22"/>
        </w:rPr>
      </w:pPr>
      <w:r w:rsidRPr="00EF67EC">
        <w:rPr>
          <w:rFonts w:asciiTheme="majorHAnsi" w:hAnsiTheme="majorHAnsi" w:cstheme="majorHAnsi"/>
          <w:color w:val="000000"/>
          <w:spacing w:val="-2"/>
          <w:w w:val="110"/>
          <w:sz w:val="22"/>
          <w:szCs w:val="22"/>
        </w:rPr>
        <w:t>Check and challenge competency and commitment to Safeguarding Children as relevant to the role.</w:t>
      </w:r>
    </w:p>
    <w:p w14:paraId="02AD215D" w14:textId="28B6C8E8" w:rsidR="00EF67EC" w:rsidRDefault="00EF67EC" w:rsidP="00EF67EC">
      <w:pPr>
        <w:pStyle w:val="Heading1"/>
      </w:pPr>
      <w:bookmarkStart w:id="9" w:name="_Toc155346759"/>
      <w:r w:rsidRPr="00DD0B53">
        <w:t>Appointment</w:t>
      </w:r>
      <w:bookmarkEnd w:id="9"/>
    </w:p>
    <w:p w14:paraId="4EB1EA7E" w14:textId="77777777" w:rsidR="00EF67EC" w:rsidRDefault="00EF67EC" w:rsidP="00EF67EC">
      <w:pPr>
        <w:pStyle w:val="BodyText"/>
        <w:kinsoku w:val="0"/>
        <w:overflowPunct w:val="0"/>
        <w:spacing w:line="360" w:lineRule="auto"/>
        <w:ind w:right="-42"/>
        <w:jc w:val="both"/>
        <w:rPr>
          <w:rFonts w:ascii="Calibri" w:eastAsia="Times New Roman" w:hAnsi="Calibri" w:cs="Times New Roman"/>
          <w:sz w:val="22"/>
          <w:lang w:eastAsia="en-US"/>
        </w:rPr>
      </w:pPr>
    </w:p>
    <w:p w14:paraId="4AA4F091" w14:textId="77777777" w:rsidR="00EF67EC" w:rsidRDefault="00EF67EC" w:rsidP="00EF67EC">
      <w:pPr>
        <w:pStyle w:val="BodyText"/>
        <w:kinsoku w:val="0"/>
        <w:overflowPunct w:val="0"/>
        <w:spacing w:line="360" w:lineRule="auto"/>
        <w:ind w:right="-42"/>
        <w:jc w:val="both"/>
        <w:rPr>
          <w:rFonts w:asciiTheme="majorHAnsi" w:hAnsiTheme="majorHAnsi" w:cstheme="majorHAnsi"/>
          <w:w w:val="110"/>
          <w:sz w:val="22"/>
          <w:szCs w:val="22"/>
        </w:rPr>
      </w:pPr>
      <w:r w:rsidRPr="00EF67EC">
        <w:rPr>
          <w:rFonts w:asciiTheme="majorHAnsi" w:hAnsiTheme="majorHAnsi" w:cstheme="majorHAnsi"/>
          <w:w w:val="110"/>
          <w:sz w:val="22"/>
          <w:szCs w:val="22"/>
        </w:rPr>
        <w:t>The successful applicant will be issued with a conditional offer letter, terms and conditions and all</w:t>
      </w:r>
      <w:r w:rsidRPr="00EF67EC">
        <w:rPr>
          <w:rFonts w:asciiTheme="majorHAnsi" w:hAnsiTheme="majorHAnsi" w:cstheme="majorHAnsi"/>
          <w:spacing w:val="-1"/>
          <w:w w:val="110"/>
          <w:sz w:val="22"/>
          <w:szCs w:val="22"/>
        </w:rPr>
        <w:t xml:space="preserve"> </w:t>
      </w:r>
      <w:r w:rsidRPr="00EF67EC">
        <w:rPr>
          <w:rFonts w:asciiTheme="majorHAnsi" w:hAnsiTheme="majorHAnsi" w:cstheme="majorHAnsi"/>
          <w:w w:val="110"/>
          <w:sz w:val="22"/>
          <w:szCs w:val="22"/>
        </w:rPr>
        <w:t>new</w:t>
      </w:r>
      <w:r w:rsidRPr="00EF67EC">
        <w:rPr>
          <w:rFonts w:asciiTheme="majorHAnsi" w:hAnsiTheme="majorHAnsi" w:cstheme="majorHAnsi"/>
          <w:spacing w:val="-1"/>
          <w:w w:val="110"/>
          <w:sz w:val="22"/>
          <w:szCs w:val="22"/>
        </w:rPr>
        <w:t xml:space="preserve"> </w:t>
      </w:r>
      <w:r w:rsidRPr="00EF67EC">
        <w:rPr>
          <w:rFonts w:asciiTheme="majorHAnsi" w:hAnsiTheme="majorHAnsi" w:cstheme="majorHAnsi"/>
          <w:w w:val="110"/>
          <w:sz w:val="22"/>
          <w:szCs w:val="22"/>
        </w:rPr>
        <w:t>starter</w:t>
      </w:r>
      <w:r w:rsidRPr="00EF67EC">
        <w:rPr>
          <w:rFonts w:asciiTheme="majorHAnsi" w:hAnsiTheme="majorHAnsi" w:cstheme="majorHAnsi"/>
          <w:spacing w:val="-1"/>
          <w:w w:val="110"/>
          <w:sz w:val="22"/>
          <w:szCs w:val="22"/>
        </w:rPr>
        <w:t xml:space="preserve"> </w:t>
      </w:r>
      <w:r w:rsidRPr="00EF67EC">
        <w:rPr>
          <w:rFonts w:asciiTheme="majorHAnsi" w:hAnsiTheme="majorHAnsi" w:cstheme="majorHAnsi"/>
          <w:w w:val="110"/>
          <w:sz w:val="22"/>
          <w:szCs w:val="22"/>
        </w:rPr>
        <w:t>paperwork.</w:t>
      </w:r>
      <w:r w:rsidRPr="00EF67EC">
        <w:rPr>
          <w:rFonts w:asciiTheme="majorHAnsi" w:hAnsiTheme="majorHAnsi" w:cstheme="majorHAnsi"/>
          <w:spacing w:val="-1"/>
          <w:w w:val="110"/>
          <w:sz w:val="22"/>
          <w:szCs w:val="22"/>
        </w:rPr>
        <w:t xml:space="preserve"> </w:t>
      </w:r>
      <w:r w:rsidRPr="00EF67EC">
        <w:rPr>
          <w:rFonts w:asciiTheme="majorHAnsi" w:hAnsiTheme="majorHAnsi" w:cstheme="majorHAnsi"/>
          <w:w w:val="110"/>
          <w:sz w:val="22"/>
          <w:szCs w:val="22"/>
        </w:rPr>
        <w:t>It</w:t>
      </w:r>
      <w:r w:rsidRPr="00EF67EC">
        <w:rPr>
          <w:rFonts w:asciiTheme="majorHAnsi" w:hAnsiTheme="majorHAnsi" w:cstheme="majorHAnsi"/>
          <w:spacing w:val="-1"/>
          <w:w w:val="110"/>
          <w:sz w:val="22"/>
          <w:szCs w:val="22"/>
        </w:rPr>
        <w:t xml:space="preserve"> </w:t>
      </w:r>
      <w:r w:rsidRPr="00EF67EC">
        <w:rPr>
          <w:rFonts w:asciiTheme="majorHAnsi" w:hAnsiTheme="majorHAnsi" w:cstheme="majorHAnsi"/>
          <w:w w:val="110"/>
          <w:sz w:val="22"/>
          <w:szCs w:val="22"/>
        </w:rPr>
        <w:t>will specify</w:t>
      </w:r>
      <w:r w:rsidRPr="00EF67EC">
        <w:rPr>
          <w:rFonts w:asciiTheme="majorHAnsi" w:hAnsiTheme="majorHAnsi" w:cstheme="majorHAnsi"/>
          <w:spacing w:val="-1"/>
          <w:w w:val="110"/>
          <w:sz w:val="22"/>
          <w:szCs w:val="22"/>
        </w:rPr>
        <w:t xml:space="preserve"> </w:t>
      </w:r>
      <w:r w:rsidRPr="00EF67EC">
        <w:rPr>
          <w:rFonts w:asciiTheme="majorHAnsi" w:hAnsiTheme="majorHAnsi" w:cstheme="majorHAnsi"/>
          <w:w w:val="110"/>
          <w:sz w:val="22"/>
          <w:szCs w:val="22"/>
        </w:rPr>
        <w:t>full</w:t>
      </w:r>
      <w:r w:rsidRPr="00EF67EC">
        <w:rPr>
          <w:rFonts w:asciiTheme="majorHAnsi" w:hAnsiTheme="majorHAnsi" w:cstheme="majorHAnsi"/>
          <w:spacing w:val="-1"/>
          <w:w w:val="110"/>
          <w:sz w:val="22"/>
          <w:szCs w:val="22"/>
        </w:rPr>
        <w:t xml:space="preserve"> </w:t>
      </w:r>
      <w:r w:rsidRPr="00EF67EC">
        <w:rPr>
          <w:rFonts w:asciiTheme="majorHAnsi" w:hAnsiTheme="majorHAnsi" w:cstheme="majorHAnsi"/>
          <w:w w:val="110"/>
          <w:sz w:val="22"/>
          <w:szCs w:val="22"/>
        </w:rPr>
        <w:t>details</w:t>
      </w:r>
      <w:r w:rsidRPr="00EF67EC">
        <w:rPr>
          <w:rFonts w:asciiTheme="majorHAnsi" w:hAnsiTheme="majorHAnsi" w:cstheme="majorHAnsi"/>
          <w:spacing w:val="-1"/>
          <w:w w:val="110"/>
          <w:sz w:val="22"/>
          <w:szCs w:val="22"/>
        </w:rPr>
        <w:t xml:space="preserve"> </w:t>
      </w:r>
      <w:r w:rsidRPr="00EF67EC">
        <w:rPr>
          <w:rFonts w:asciiTheme="majorHAnsi" w:hAnsiTheme="majorHAnsi" w:cstheme="majorHAnsi"/>
          <w:w w:val="110"/>
          <w:sz w:val="22"/>
          <w:szCs w:val="22"/>
        </w:rPr>
        <w:t>and</w:t>
      </w:r>
      <w:r w:rsidRPr="00EF67EC">
        <w:rPr>
          <w:rFonts w:asciiTheme="majorHAnsi" w:hAnsiTheme="majorHAnsi" w:cstheme="majorHAnsi"/>
          <w:spacing w:val="-1"/>
          <w:w w:val="110"/>
          <w:sz w:val="22"/>
          <w:szCs w:val="22"/>
        </w:rPr>
        <w:t xml:space="preserve"> </w:t>
      </w:r>
      <w:r w:rsidRPr="00EF67EC">
        <w:rPr>
          <w:rFonts w:asciiTheme="majorHAnsi" w:hAnsiTheme="majorHAnsi" w:cstheme="majorHAnsi"/>
          <w:w w:val="110"/>
          <w:sz w:val="22"/>
          <w:szCs w:val="22"/>
        </w:rPr>
        <w:t>requirements</w:t>
      </w:r>
      <w:r w:rsidRPr="00EF67EC">
        <w:rPr>
          <w:rFonts w:asciiTheme="majorHAnsi" w:hAnsiTheme="majorHAnsi" w:cstheme="majorHAnsi"/>
          <w:spacing w:val="-1"/>
          <w:w w:val="110"/>
          <w:sz w:val="22"/>
          <w:szCs w:val="22"/>
        </w:rPr>
        <w:t xml:space="preserve"> </w:t>
      </w:r>
      <w:r w:rsidRPr="00EF67EC">
        <w:rPr>
          <w:rFonts w:asciiTheme="majorHAnsi" w:hAnsiTheme="majorHAnsi" w:cstheme="majorHAnsi"/>
          <w:w w:val="110"/>
          <w:sz w:val="22"/>
          <w:szCs w:val="22"/>
        </w:rPr>
        <w:t>of</w:t>
      </w:r>
      <w:r w:rsidRPr="00EF67EC">
        <w:rPr>
          <w:rFonts w:asciiTheme="majorHAnsi" w:hAnsiTheme="majorHAnsi" w:cstheme="majorHAnsi"/>
          <w:spacing w:val="-1"/>
          <w:w w:val="110"/>
          <w:sz w:val="22"/>
          <w:szCs w:val="22"/>
        </w:rPr>
        <w:t xml:space="preserve"> </w:t>
      </w:r>
      <w:r w:rsidRPr="00EF67EC">
        <w:rPr>
          <w:rFonts w:asciiTheme="majorHAnsi" w:hAnsiTheme="majorHAnsi" w:cstheme="majorHAnsi"/>
          <w:w w:val="110"/>
          <w:sz w:val="22"/>
          <w:szCs w:val="22"/>
        </w:rPr>
        <w:t>the</w:t>
      </w:r>
      <w:r w:rsidRPr="00EF67EC">
        <w:rPr>
          <w:rFonts w:asciiTheme="majorHAnsi" w:hAnsiTheme="majorHAnsi" w:cstheme="majorHAnsi"/>
          <w:spacing w:val="-1"/>
          <w:w w:val="110"/>
          <w:sz w:val="22"/>
          <w:szCs w:val="22"/>
        </w:rPr>
        <w:t xml:space="preserve"> </w:t>
      </w:r>
      <w:r w:rsidRPr="00EF67EC">
        <w:rPr>
          <w:rFonts w:asciiTheme="majorHAnsi" w:hAnsiTheme="majorHAnsi" w:cstheme="majorHAnsi"/>
          <w:w w:val="110"/>
          <w:sz w:val="22"/>
          <w:szCs w:val="22"/>
        </w:rPr>
        <w:t>position</w:t>
      </w:r>
      <w:r w:rsidRPr="00EF67EC">
        <w:rPr>
          <w:rFonts w:asciiTheme="majorHAnsi" w:hAnsiTheme="majorHAnsi" w:cstheme="majorHAnsi"/>
          <w:spacing w:val="-1"/>
          <w:w w:val="110"/>
          <w:sz w:val="22"/>
          <w:szCs w:val="22"/>
        </w:rPr>
        <w:t xml:space="preserve"> </w:t>
      </w:r>
      <w:r w:rsidRPr="00EF67EC">
        <w:rPr>
          <w:rFonts w:asciiTheme="majorHAnsi" w:hAnsiTheme="majorHAnsi" w:cstheme="majorHAnsi"/>
          <w:w w:val="110"/>
          <w:sz w:val="22"/>
          <w:szCs w:val="22"/>
        </w:rPr>
        <w:t>and</w:t>
      </w:r>
      <w:r w:rsidRPr="00EF67EC">
        <w:rPr>
          <w:rFonts w:asciiTheme="majorHAnsi" w:hAnsiTheme="majorHAnsi" w:cstheme="majorHAnsi"/>
          <w:spacing w:val="-1"/>
          <w:w w:val="110"/>
          <w:sz w:val="22"/>
          <w:szCs w:val="22"/>
        </w:rPr>
        <w:t xml:space="preserve"> </w:t>
      </w:r>
      <w:r w:rsidRPr="00EF67EC">
        <w:rPr>
          <w:rFonts w:asciiTheme="majorHAnsi" w:hAnsiTheme="majorHAnsi" w:cstheme="majorHAnsi"/>
          <w:w w:val="110"/>
          <w:sz w:val="22"/>
          <w:szCs w:val="22"/>
        </w:rPr>
        <w:t>any probation</w:t>
      </w:r>
      <w:r w:rsidRPr="00EF67EC">
        <w:rPr>
          <w:rFonts w:asciiTheme="majorHAnsi" w:hAnsiTheme="majorHAnsi" w:cstheme="majorHAnsi"/>
          <w:spacing w:val="-17"/>
          <w:w w:val="110"/>
          <w:sz w:val="22"/>
          <w:szCs w:val="22"/>
        </w:rPr>
        <w:t xml:space="preserve"> </w:t>
      </w:r>
      <w:r w:rsidRPr="00EF67EC">
        <w:rPr>
          <w:rFonts w:asciiTheme="majorHAnsi" w:hAnsiTheme="majorHAnsi" w:cstheme="majorHAnsi"/>
          <w:w w:val="110"/>
          <w:sz w:val="22"/>
          <w:szCs w:val="22"/>
        </w:rPr>
        <w:t>period</w:t>
      </w:r>
      <w:r w:rsidRPr="00EF67EC">
        <w:rPr>
          <w:rFonts w:asciiTheme="majorHAnsi" w:hAnsiTheme="majorHAnsi" w:cstheme="majorHAnsi"/>
          <w:spacing w:val="-17"/>
          <w:w w:val="110"/>
          <w:sz w:val="22"/>
          <w:szCs w:val="22"/>
        </w:rPr>
        <w:t xml:space="preserve"> </w:t>
      </w:r>
      <w:r w:rsidRPr="00EF67EC">
        <w:rPr>
          <w:rFonts w:asciiTheme="majorHAnsi" w:hAnsiTheme="majorHAnsi" w:cstheme="majorHAnsi"/>
          <w:w w:val="110"/>
          <w:sz w:val="22"/>
          <w:szCs w:val="22"/>
        </w:rPr>
        <w:t>(if</w:t>
      </w:r>
      <w:r w:rsidRPr="00EF67EC">
        <w:rPr>
          <w:rFonts w:asciiTheme="majorHAnsi" w:hAnsiTheme="majorHAnsi" w:cstheme="majorHAnsi"/>
          <w:spacing w:val="-17"/>
          <w:w w:val="110"/>
          <w:sz w:val="22"/>
          <w:szCs w:val="22"/>
        </w:rPr>
        <w:t xml:space="preserve"> </w:t>
      </w:r>
      <w:r w:rsidRPr="00EF67EC">
        <w:rPr>
          <w:rFonts w:asciiTheme="majorHAnsi" w:hAnsiTheme="majorHAnsi" w:cstheme="majorHAnsi"/>
          <w:w w:val="110"/>
          <w:sz w:val="22"/>
          <w:szCs w:val="22"/>
        </w:rPr>
        <w:t>appropriate).</w:t>
      </w:r>
      <w:r w:rsidRPr="00EF67EC">
        <w:rPr>
          <w:rFonts w:asciiTheme="majorHAnsi" w:hAnsiTheme="majorHAnsi" w:cstheme="majorHAnsi"/>
          <w:spacing w:val="-17"/>
          <w:w w:val="110"/>
          <w:sz w:val="22"/>
          <w:szCs w:val="22"/>
        </w:rPr>
        <w:t xml:space="preserve"> </w:t>
      </w:r>
      <w:r w:rsidRPr="00EF67EC">
        <w:rPr>
          <w:rFonts w:asciiTheme="majorHAnsi" w:hAnsiTheme="majorHAnsi" w:cstheme="majorHAnsi"/>
          <w:w w:val="110"/>
          <w:sz w:val="22"/>
          <w:szCs w:val="22"/>
        </w:rPr>
        <w:t>If</w:t>
      </w:r>
      <w:r w:rsidRPr="00EF67EC">
        <w:rPr>
          <w:rFonts w:asciiTheme="majorHAnsi" w:hAnsiTheme="majorHAnsi" w:cstheme="majorHAnsi"/>
          <w:spacing w:val="-17"/>
          <w:w w:val="110"/>
          <w:sz w:val="22"/>
          <w:szCs w:val="22"/>
        </w:rPr>
        <w:t xml:space="preserve"> </w:t>
      </w:r>
      <w:r w:rsidRPr="00EF67EC">
        <w:rPr>
          <w:rFonts w:asciiTheme="majorHAnsi" w:hAnsiTheme="majorHAnsi" w:cstheme="majorHAnsi"/>
          <w:w w:val="110"/>
          <w:sz w:val="22"/>
          <w:szCs w:val="22"/>
        </w:rPr>
        <w:t>the</w:t>
      </w:r>
      <w:r w:rsidRPr="00EF67EC">
        <w:rPr>
          <w:rFonts w:asciiTheme="majorHAnsi" w:hAnsiTheme="majorHAnsi" w:cstheme="majorHAnsi"/>
          <w:spacing w:val="-17"/>
          <w:w w:val="110"/>
          <w:sz w:val="22"/>
          <w:szCs w:val="22"/>
        </w:rPr>
        <w:t xml:space="preserve"> </w:t>
      </w:r>
      <w:r w:rsidRPr="00EF67EC">
        <w:rPr>
          <w:rFonts w:asciiTheme="majorHAnsi" w:hAnsiTheme="majorHAnsi" w:cstheme="majorHAnsi"/>
          <w:w w:val="110"/>
          <w:sz w:val="22"/>
          <w:szCs w:val="22"/>
        </w:rPr>
        <w:t>role</w:t>
      </w:r>
      <w:r w:rsidRPr="00EF67EC">
        <w:rPr>
          <w:rFonts w:asciiTheme="majorHAnsi" w:hAnsiTheme="majorHAnsi" w:cstheme="majorHAnsi"/>
          <w:spacing w:val="-17"/>
          <w:w w:val="110"/>
          <w:sz w:val="22"/>
          <w:szCs w:val="22"/>
        </w:rPr>
        <w:t xml:space="preserve"> </w:t>
      </w:r>
      <w:r w:rsidRPr="00EF67EC">
        <w:rPr>
          <w:rFonts w:asciiTheme="majorHAnsi" w:hAnsiTheme="majorHAnsi" w:cstheme="majorHAnsi"/>
          <w:w w:val="110"/>
          <w:sz w:val="22"/>
          <w:szCs w:val="22"/>
        </w:rPr>
        <w:t>is</w:t>
      </w:r>
      <w:r w:rsidRPr="00EF67EC">
        <w:rPr>
          <w:rFonts w:asciiTheme="majorHAnsi" w:hAnsiTheme="majorHAnsi" w:cstheme="majorHAnsi"/>
          <w:spacing w:val="-17"/>
          <w:w w:val="110"/>
          <w:sz w:val="22"/>
          <w:szCs w:val="22"/>
        </w:rPr>
        <w:t xml:space="preserve"> </w:t>
      </w:r>
      <w:r w:rsidRPr="00EF67EC">
        <w:rPr>
          <w:rFonts w:asciiTheme="majorHAnsi" w:hAnsiTheme="majorHAnsi" w:cstheme="majorHAnsi"/>
          <w:w w:val="110"/>
          <w:sz w:val="22"/>
          <w:szCs w:val="22"/>
        </w:rPr>
        <w:t>subject</w:t>
      </w:r>
      <w:r w:rsidRPr="00EF67EC">
        <w:rPr>
          <w:rFonts w:asciiTheme="majorHAnsi" w:hAnsiTheme="majorHAnsi" w:cstheme="majorHAnsi"/>
          <w:spacing w:val="-17"/>
          <w:w w:val="110"/>
          <w:sz w:val="22"/>
          <w:szCs w:val="22"/>
        </w:rPr>
        <w:t xml:space="preserve"> </w:t>
      </w:r>
      <w:r w:rsidRPr="00EF67EC">
        <w:rPr>
          <w:rFonts w:asciiTheme="majorHAnsi" w:hAnsiTheme="majorHAnsi" w:cstheme="majorHAnsi"/>
          <w:w w:val="110"/>
          <w:sz w:val="22"/>
          <w:szCs w:val="22"/>
        </w:rPr>
        <w:t>to</w:t>
      </w:r>
      <w:r w:rsidRPr="00EF67EC">
        <w:rPr>
          <w:rFonts w:asciiTheme="majorHAnsi" w:hAnsiTheme="majorHAnsi" w:cstheme="majorHAnsi"/>
          <w:spacing w:val="-17"/>
          <w:w w:val="110"/>
          <w:sz w:val="22"/>
          <w:szCs w:val="22"/>
        </w:rPr>
        <w:t xml:space="preserve"> </w:t>
      </w:r>
      <w:r w:rsidRPr="00EF67EC">
        <w:rPr>
          <w:rFonts w:asciiTheme="majorHAnsi" w:hAnsiTheme="majorHAnsi" w:cstheme="majorHAnsi"/>
          <w:w w:val="110"/>
          <w:sz w:val="22"/>
          <w:szCs w:val="22"/>
        </w:rPr>
        <w:t>a</w:t>
      </w:r>
      <w:r w:rsidRPr="00EF67EC">
        <w:rPr>
          <w:rFonts w:asciiTheme="majorHAnsi" w:hAnsiTheme="majorHAnsi" w:cstheme="majorHAnsi"/>
          <w:spacing w:val="-17"/>
          <w:w w:val="110"/>
          <w:sz w:val="22"/>
          <w:szCs w:val="22"/>
        </w:rPr>
        <w:t xml:space="preserve"> </w:t>
      </w:r>
      <w:r w:rsidRPr="00EF67EC">
        <w:rPr>
          <w:rFonts w:asciiTheme="majorHAnsi" w:hAnsiTheme="majorHAnsi" w:cstheme="majorHAnsi"/>
          <w:w w:val="110"/>
          <w:sz w:val="22"/>
          <w:szCs w:val="22"/>
        </w:rPr>
        <w:t>DBS</w:t>
      </w:r>
      <w:r w:rsidRPr="00EF67EC">
        <w:rPr>
          <w:rFonts w:asciiTheme="majorHAnsi" w:hAnsiTheme="majorHAnsi" w:cstheme="majorHAnsi"/>
          <w:spacing w:val="-17"/>
          <w:w w:val="110"/>
          <w:sz w:val="22"/>
          <w:szCs w:val="22"/>
        </w:rPr>
        <w:t xml:space="preserve"> </w:t>
      </w:r>
      <w:r w:rsidRPr="00EF67EC">
        <w:rPr>
          <w:rFonts w:asciiTheme="majorHAnsi" w:hAnsiTheme="majorHAnsi" w:cstheme="majorHAnsi"/>
          <w:w w:val="110"/>
          <w:sz w:val="22"/>
          <w:szCs w:val="22"/>
        </w:rPr>
        <w:t>check,</w:t>
      </w:r>
      <w:r w:rsidRPr="00EF67EC">
        <w:rPr>
          <w:rFonts w:asciiTheme="majorHAnsi" w:hAnsiTheme="majorHAnsi" w:cstheme="majorHAnsi"/>
          <w:spacing w:val="-17"/>
          <w:w w:val="110"/>
          <w:sz w:val="22"/>
          <w:szCs w:val="22"/>
        </w:rPr>
        <w:t xml:space="preserve"> </w:t>
      </w:r>
      <w:r w:rsidRPr="00EF67EC">
        <w:rPr>
          <w:rFonts w:asciiTheme="majorHAnsi" w:hAnsiTheme="majorHAnsi" w:cstheme="majorHAnsi"/>
          <w:w w:val="110"/>
          <w:sz w:val="22"/>
          <w:szCs w:val="22"/>
        </w:rPr>
        <w:t>the</w:t>
      </w:r>
      <w:r w:rsidRPr="00EF67EC">
        <w:rPr>
          <w:rFonts w:asciiTheme="majorHAnsi" w:hAnsiTheme="majorHAnsi" w:cstheme="majorHAnsi"/>
          <w:spacing w:val="-17"/>
          <w:w w:val="110"/>
          <w:sz w:val="22"/>
          <w:szCs w:val="22"/>
        </w:rPr>
        <w:t xml:space="preserve"> </w:t>
      </w:r>
      <w:r w:rsidRPr="00EF67EC">
        <w:rPr>
          <w:rFonts w:asciiTheme="majorHAnsi" w:hAnsiTheme="majorHAnsi" w:cstheme="majorHAnsi"/>
          <w:w w:val="110"/>
          <w:sz w:val="22"/>
          <w:szCs w:val="22"/>
        </w:rPr>
        <w:t>applicant</w:t>
      </w:r>
      <w:r w:rsidRPr="00EF67EC">
        <w:rPr>
          <w:rFonts w:asciiTheme="majorHAnsi" w:hAnsiTheme="majorHAnsi" w:cstheme="majorHAnsi"/>
          <w:spacing w:val="-17"/>
          <w:w w:val="110"/>
          <w:sz w:val="22"/>
          <w:szCs w:val="22"/>
        </w:rPr>
        <w:t xml:space="preserve"> </w:t>
      </w:r>
      <w:r w:rsidRPr="00EF67EC">
        <w:rPr>
          <w:rFonts w:asciiTheme="majorHAnsi" w:hAnsiTheme="majorHAnsi" w:cstheme="majorHAnsi"/>
          <w:w w:val="110"/>
          <w:sz w:val="22"/>
          <w:szCs w:val="22"/>
        </w:rPr>
        <w:t>will</w:t>
      </w:r>
      <w:r w:rsidRPr="00EF67EC">
        <w:rPr>
          <w:rFonts w:asciiTheme="majorHAnsi" w:hAnsiTheme="majorHAnsi" w:cstheme="majorHAnsi"/>
          <w:spacing w:val="-17"/>
          <w:w w:val="110"/>
          <w:sz w:val="22"/>
          <w:szCs w:val="22"/>
        </w:rPr>
        <w:t xml:space="preserve"> </w:t>
      </w:r>
      <w:r w:rsidRPr="00EF67EC">
        <w:rPr>
          <w:rFonts w:asciiTheme="majorHAnsi" w:hAnsiTheme="majorHAnsi" w:cstheme="majorHAnsi"/>
          <w:w w:val="110"/>
          <w:sz w:val="22"/>
          <w:szCs w:val="22"/>
        </w:rPr>
        <w:t>then</w:t>
      </w:r>
      <w:r w:rsidRPr="00EF67EC">
        <w:rPr>
          <w:rFonts w:asciiTheme="majorHAnsi" w:hAnsiTheme="majorHAnsi" w:cstheme="majorHAnsi"/>
          <w:spacing w:val="-17"/>
          <w:w w:val="110"/>
          <w:sz w:val="22"/>
          <w:szCs w:val="22"/>
        </w:rPr>
        <w:t xml:space="preserve"> </w:t>
      </w:r>
      <w:r w:rsidRPr="00EF67EC">
        <w:rPr>
          <w:rFonts w:asciiTheme="majorHAnsi" w:hAnsiTheme="majorHAnsi" w:cstheme="majorHAnsi"/>
          <w:w w:val="110"/>
          <w:sz w:val="22"/>
          <w:szCs w:val="22"/>
        </w:rPr>
        <w:t xml:space="preserve">be </w:t>
      </w:r>
    </w:p>
    <w:p w14:paraId="0C0D8E76" w14:textId="77777777" w:rsidR="00EF67EC" w:rsidRDefault="00EF67EC" w:rsidP="00EF67EC">
      <w:pPr>
        <w:pStyle w:val="BodyText"/>
        <w:kinsoku w:val="0"/>
        <w:overflowPunct w:val="0"/>
        <w:spacing w:line="360" w:lineRule="auto"/>
        <w:ind w:right="-42"/>
        <w:jc w:val="both"/>
        <w:rPr>
          <w:rFonts w:asciiTheme="majorHAnsi" w:hAnsiTheme="majorHAnsi" w:cstheme="majorHAnsi"/>
          <w:w w:val="110"/>
          <w:sz w:val="22"/>
          <w:szCs w:val="22"/>
        </w:rPr>
      </w:pPr>
    </w:p>
    <w:p w14:paraId="63F71A13" w14:textId="491C66CE" w:rsidR="009045A6" w:rsidRPr="00EF67EC" w:rsidRDefault="009045A6" w:rsidP="00EF67EC">
      <w:pPr>
        <w:pStyle w:val="BodyText"/>
        <w:kinsoku w:val="0"/>
        <w:overflowPunct w:val="0"/>
        <w:spacing w:line="360" w:lineRule="auto"/>
        <w:ind w:right="-42"/>
        <w:jc w:val="both"/>
        <w:rPr>
          <w:rFonts w:asciiTheme="majorHAnsi" w:hAnsiTheme="majorHAnsi" w:cstheme="majorHAnsi"/>
          <w:w w:val="110"/>
          <w:sz w:val="22"/>
          <w:szCs w:val="22"/>
        </w:rPr>
        <w:sectPr w:rsidR="009045A6" w:rsidRPr="00EF67EC" w:rsidSect="009736E1">
          <w:headerReference w:type="default" r:id="rId13"/>
          <w:pgSz w:w="11904" w:h="16834"/>
          <w:pgMar w:top="1021" w:right="1247" w:bottom="1134" w:left="1247" w:header="714" w:footer="709" w:gutter="0"/>
          <w:pgNumType w:start="1"/>
          <w:cols w:space="720"/>
        </w:sectPr>
      </w:pPr>
      <w:bookmarkStart w:id="10" w:name="_GoBack"/>
      <w:bookmarkEnd w:id="10"/>
    </w:p>
    <w:p w14:paraId="02F84DDD" w14:textId="77777777" w:rsidR="00EF67EC" w:rsidRPr="00EF67EC" w:rsidRDefault="00EF67EC" w:rsidP="00EF67EC">
      <w:pPr>
        <w:pStyle w:val="BodyText"/>
        <w:kinsoku w:val="0"/>
        <w:overflowPunct w:val="0"/>
        <w:spacing w:line="360" w:lineRule="auto"/>
        <w:ind w:right="-42"/>
        <w:jc w:val="both"/>
        <w:rPr>
          <w:rFonts w:asciiTheme="majorHAnsi" w:hAnsiTheme="majorHAnsi" w:cstheme="majorHAnsi"/>
          <w:w w:val="110"/>
          <w:sz w:val="22"/>
          <w:szCs w:val="22"/>
        </w:rPr>
      </w:pPr>
      <w:r w:rsidRPr="00EF67EC">
        <w:rPr>
          <w:rFonts w:asciiTheme="majorHAnsi" w:hAnsiTheme="majorHAnsi" w:cstheme="majorHAnsi"/>
          <w:w w:val="110"/>
          <w:sz w:val="22"/>
          <w:szCs w:val="22"/>
        </w:rPr>
        <w:lastRenderedPageBreak/>
        <w:t>informed</w:t>
      </w:r>
      <w:r w:rsidRPr="00EF67EC">
        <w:rPr>
          <w:rFonts w:asciiTheme="majorHAnsi" w:hAnsiTheme="majorHAnsi" w:cstheme="majorHAnsi"/>
          <w:spacing w:val="-7"/>
          <w:w w:val="110"/>
          <w:sz w:val="22"/>
          <w:szCs w:val="22"/>
        </w:rPr>
        <w:t xml:space="preserve"> </w:t>
      </w:r>
      <w:r w:rsidRPr="00EF67EC">
        <w:rPr>
          <w:rFonts w:asciiTheme="majorHAnsi" w:hAnsiTheme="majorHAnsi" w:cstheme="majorHAnsi"/>
          <w:w w:val="110"/>
          <w:sz w:val="22"/>
          <w:szCs w:val="22"/>
        </w:rPr>
        <w:t>that</w:t>
      </w:r>
      <w:r w:rsidRPr="00EF67EC">
        <w:rPr>
          <w:rFonts w:asciiTheme="majorHAnsi" w:hAnsiTheme="majorHAnsi" w:cstheme="majorHAnsi"/>
          <w:spacing w:val="-7"/>
          <w:w w:val="110"/>
          <w:sz w:val="22"/>
          <w:szCs w:val="22"/>
        </w:rPr>
        <w:t xml:space="preserve"> </w:t>
      </w:r>
      <w:r w:rsidRPr="00EF67EC">
        <w:rPr>
          <w:rFonts w:asciiTheme="majorHAnsi" w:hAnsiTheme="majorHAnsi" w:cstheme="majorHAnsi"/>
          <w:w w:val="110"/>
          <w:sz w:val="22"/>
          <w:szCs w:val="22"/>
        </w:rPr>
        <w:t>the appointment is subject to satisfactory DBS certificate, medical check and two references. Having a criminal record</w:t>
      </w:r>
      <w:r w:rsidRPr="00EF67EC">
        <w:rPr>
          <w:rFonts w:asciiTheme="majorHAnsi" w:hAnsiTheme="majorHAnsi" w:cstheme="majorHAnsi"/>
          <w:spacing w:val="-12"/>
          <w:w w:val="110"/>
          <w:sz w:val="22"/>
          <w:szCs w:val="22"/>
        </w:rPr>
        <w:t xml:space="preserve"> </w:t>
      </w:r>
      <w:r w:rsidRPr="00EF67EC">
        <w:rPr>
          <w:rFonts w:asciiTheme="majorHAnsi" w:hAnsiTheme="majorHAnsi" w:cstheme="majorHAnsi"/>
          <w:w w:val="110"/>
          <w:sz w:val="22"/>
          <w:szCs w:val="22"/>
        </w:rPr>
        <w:t>does</w:t>
      </w:r>
      <w:r w:rsidRPr="00EF67EC">
        <w:rPr>
          <w:rFonts w:asciiTheme="majorHAnsi" w:hAnsiTheme="majorHAnsi" w:cstheme="majorHAnsi"/>
          <w:spacing w:val="-12"/>
          <w:w w:val="110"/>
          <w:sz w:val="22"/>
          <w:szCs w:val="22"/>
        </w:rPr>
        <w:t xml:space="preserve"> </w:t>
      </w:r>
      <w:r w:rsidRPr="00EF67EC">
        <w:rPr>
          <w:rFonts w:asciiTheme="majorHAnsi" w:hAnsiTheme="majorHAnsi" w:cstheme="majorHAnsi"/>
          <w:w w:val="110"/>
          <w:sz w:val="22"/>
          <w:szCs w:val="22"/>
        </w:rPr>
        <w:t>not</w:t>
      </w:r>
      <w:r w:rsidRPr="00EF67EC">
        <w:rPr>
          <w:rFonts w:asciiTheme="majorHAnsi" w:hAnsiTheme="majorHAnsi" w:cstheme="majorHAnsi"/>
          <w:spacing w:val="-12"/>
          <w:w w:val="110"/>
          <w:sz w:val="22"/>
          <w:szCs w:val="22"/>
        </w:rPr>
        <w:t xml:space="preserve"> </w:t>
      </w:r>
      <w:r w:rsidRPr="00EF67EC">
        <w:rPr>
          <w:rFonts w:asciiTheme="majorHAnsi" w:hAnsiTheme="majorHAnsi" w:cstheme="majorHAnsi"/>
          <w:w w:val="110"/>
          <w:sz w:val="22"/>
          <w:szCs w:val="22"/>
        </w:rPr>
        <w:t>automatically</w:t>
      </w:r>
      <w:r w:rsidRPr="00EF67EC">
        <w:rPr>
          <w:rFonts w:asciiTheme="majorHAnsi" w:hAnsiTheme="majorHAnsi" w:cstheme="majorHAnsi"/>
          <w:spacing w:val="-12"/>
          <w:w w:val="110"/>
          <w:sz w:val="22"/>
          <w:szCs w:val="22"/>
        </w:rPr>
        <w:t xml:space="preserve"> </w:t>
      </w:r>
      <w:r w:rsidRPr="00EF67EC">
        <w:rPr>
          <w:rFonts w:asciiTheme="majorHAnsi" w:hAnsiTheme="majorHAnsi" w:cstheme="majorHAnsi"/>
          <w:w w:val="110"/>
          <w:sz w:val="22"/>
          <w:szCs w:val="22"/>
        </w:rPr>
        <w:t>prevent</w:t>
      </w:r>
      <w:r w:rsidRPr="00EF67EC">
        <w:rPr>
          <w:rFonts w:asciiTheme="majorHAnsi" w:hAnsiTheme="majorHAnsi" w:cstheme="majorHAnsi"/>
          <w:spacing w:val="-12"/>
          <w:w w:val="110"/>
          <w:sz w:val="22"/>
          <w:szCs w:val="22"/>
        </w:rPr>
        <w:t xml:space="preserve"> </w:t>
      </w:r>
      <w:r w:rsidRPr="00EF67EC">
        <w:rPr>
          <w:rFonts w:asciiTheme="majorHAnsi" w:hAnsiTheme="majorHAnsi" w:cstheme="majorHAnsi"/>
          <w:w w:val="110"/>
          <w:sz w:val="22"/>
          <w:szCs w:val="22"/>
        </w:rPr>
        <w:t>candidates</w:t>
      </w:r>
      <w:r w:rsidRPr="00EF67EC">
        <w:rPr>
          <w:rFonts w:asciiTheme="majorHAnsi" w:hAnsiTheme="majorHAnsi" w:cstheme="majorHAnsi"/>
          <w:spacing w:val="-12"/>
          <w:w w:val="110"/>
          <w:sz w:val="22"/>
          <w:szCs w:val="22"/>
        </w:rPr>
        <w:t xml:space="preserve"> </w:t>
      </w:r>
      <w:r w:rsidRPr="00EF67EC">
        <w:rPr>
          <w:rFonts w:asciiTheme="majorHAnsi" w:hAnsiTheme="majorHAnsi" w:cstheme="majorHAnsi"/>
          <w:w w:val="110"/>
          <w:sz w:val="22"/>
          <w:szCs w:val="22"/>
        </w:rPr>
        <w:t>from</w:t>
      </w:r>
      <w:r w:rsidRPr="00EF67EC">
        <w:rPr>
          <w:rFonts w:asciiTheme="majorHAnsi" w:hAnsiTheme="majorHAnsi" w:cstheme="majorHAnsi"/>
          <w:spacing w:val="-12"/>
          <w:w w:val="110"/>
          <w:sz w:val="22"/>
          <w:szCs w:val="22"/>
        </w:rPr>
        <w:t xml:space="preserve"> </w:t>
      </w:r>
      <w:r w:rsidRPr="00EF67EC">
        <w:rPr>
          <w:rFonts w:asciiTheme="majorHAnsi" w:hAnsiTheme="majorHAnsi" w:cstheme="majorHAnsi"/>
          <w:w w:val="110"/>
          <w:sz w:val="22"/>
          <w:szCs w:val="22"/>
        </w:rPr>
        <w:t>working</w:t>
      </w:r>
      <w:r w:rsidRPr="00EF67EC">
        <w:rPr>
          <w:rFonts w:asciiTheme="majorHAnsi" w:hAnsiTheme="majorHAnsi" w:cstheme="majorHAnsi"/>
          <w:spacing w:val="-12"/>
          <w:w w:val="110"/>
          <w:sz w:val="22"/>
          <w:szCs w:val="22"/>
        </w:rPr>
        <w:t xml:space="preserve"> </w:t>
      </w:r>
      <w:r w:rsidRPr="00EF67EC">
        <w:rPr>
          <w:rFonts w:asciiTheme="majorHAnsi" w:hAnsiTheme="majorHAnsi" w:cstheme="majorHAnsi"/>
          <w:w w:val="110"/>
          <w:sz w:val="22"/>
          <w:szCs w:val="22"/>
        </w:rPr>
        <w:t>with</w:t>
      </w:r>
      <w:r w:rsidRPr="00EF67EC">
        <w:rPr>
          <w:rFonts w:asciiTheme="majorHAnsi" w:hAnsiTheme="majorHAnsi" w:cstheme="majorHAnsi"/>
          <w:spacing w:val="-12"/>
          <w:w w:val="110"/>
          <w:sz w:val="22"/>
          <w:szCs w:val="22"/>
        </w:rPr>
        <w:t xml:space="preserve"> </w:t>
      </w:r>
      <w:r w:rsidRPr="00EF67EC">
        <w:rPr>
          <w:rFonts w:asciiTheme="majorHAnsi" w:hAnsiTheme="majorHAnsi" w:cstheme="majorHAnsi"/>
          <w:w w:val="110"/>
          <w:sz w:val="22"/>
          <w:szCs w:val="22"/>
        </w:rPr>
        <w:t>or</w:t>
      </w:r>
      <w:r w:rsidRPr="00EF67EC">
        <w:rPr>
          <w:rFonts w:asciiTheme="majorHAnsi" w:hAnsiTheme="majorHAnsi" w:cstheme="majorHAnsi"/>
          <w:spacing w:val="-12"/>
          <w:w w:val="110"/>
          <w:sz w:val="22"/>
          <w:szCs w:val="22"/>
        </w:rPr>
        <w:t xml:space="preserve"> </w:t>
      </w:r>
      <w:r w:rsidRPr="00EF67EC">
        <w:rPr>
          <w:rFonts w:asciiTheme="majorHAnsi" w:hAnsiTheme="majorHAnsi" w:cstheme="majorHAnsi"/>
          <w:w w:val="110"/>
          <w:sz w:val="22"/>
          <w:szCs w:val="22"/>
        </w:rPr>
        <w:t>for</w:t>
      </w:r>
      <w:r w:rsidRPr="00EF67EC">
        <w:rPr>
          <w:rFonts w:asciiTheme="majorHAnsi" w:hAnsiTheme="majorHAnsi" w:cstheme="majorHAnsi"/>
          <w:spacing w:val="-12"/>
          <w:w w:val="110"/>
          <w:sz w:val="22"/>
          <w:szCs w:val="22"/>
        </w:rPr>
        <w:t xml:space="preserve"> </w:t>
      </w:r>
      <w:r w:rsidRPr="00EF67EC">
        <w:rPr>
          <w:rFonts w:asciiTheme="majorHAnsi" w:hAnsiTheme="majorHAnsi" w:cstheme="majorHAnsi"/>
          <w:w w:val="110"/>
          <w:sz w:val="22"/>
          <w:szCs w:val="22"/>
        </w:rPr>
        <w:t>Dulwich College.</w:t>
      </w:r>
    </w:p>
    <w:p w14:paraId="0ACFD927" w14:textId="77777777" w:rsidR="00EF67EC" w:rsidRPr="00EF67EC" w:rsidRDefault="00EF67EC" w:rsidP="00EF67EC">
      <w:pPr>
        <w:pStyle w:val="BodyText"/>
        <w:kinsoku w:val="0"/>
        <w:overflowPunct w:val="0"/>
        <w:spacing w:line="360" w:lineRule="auto"/>
        <w:ind w:right="-42"/>
        <w:jc w:val="both"/>
        <w:rPr>
          <w:rFonts w:asciiTheme="majorHAnsi" w:hAnsiTheme="majorHAnsi" w:cstheme="majorHAnsi"/>
          <w:sz w:val="22"/>
          <w:szCs w:val="22"/>
        </w:rPr>
      </w:pPr>
    </w:p>
    <w:p w14:paraId="62CA53AF" w14:textId="77777777" w:rsidR="00EF67EC" w:rsidRPr="00EF67EC" w:rsidRDefault="00EF67EC" w:rsidP="00EF67EC">
      <w:pPr>
        <w:pStyle w:val="BodyText"/>
        <w:kinsoku w:val="0"/>
        <w:overflowPunct w:val="0"/>
        <w:spacing w:line="360" w:lineRule="auto"/>
        <w:ind w:right="-42"/>
        <w:jc w:val="both"/>
        <w:rPr>
          <w:rFonts w:asciiTheme="majorHAnsi" w:hAnsiTheme="majorHAnsi" w:cstheme="majorHAnsi"/>
          <w:w w:val="110"/>
          <w:sz w:val="22"/>
          <w:szCs w:val="22"/>
        </w:rPr>
      </w:pPr>
      <w:r w:rsidRPr="00EF67EC">
        <w:rPr>
          <w:rFonts w:asciiTheme="majorHAnsi" w:hAnsiTheme="majorHAnsi" w:cstheme="majorHAnsi"/>
          <w:w w:val="110"/>
          <w:sz w:val="22"/>
          <w:szCs w:val="22"/>
        </w:rPr>
        <w:t>All staff and volunteers will undergo a formal induction, which will cover Dulwich College’s Safeguarding and Child Protection Policy and Procedures. Training needs will be established as part of the induction and reviewed on a regular basis.</w:t>
      </w:r>
    </w:p>
    <w:p w14:paraId="06F938FC" w14:textId="77777777" w:rsidR="00EF67EC" w:rsidRDefault="00EF67EC" w:rsidP="00EF67EC">
      <w:pPr>
        <w:pStyle w:val="Heading1"/>
      </w:pPr>
      <w:bookmarkStart w:id="11" w:name="_Toc155346760"/>
      <w:r w:rsidRPr="00E4797C">
        <w:t>Training</w:t>
      </w:r>
      <w:bookmarkEnd w:id="11"/>
    </w:p>
    <w:p w14:paraId="220BCCA1" w14:textId="77777777" w:rsidR="00EF67EC" w:rsidRPr="00EF67EC" w:rsidRDefault="00EF67EC" w:rsidP="00EF67EC"/>
    <w:p w14:paraId="39B5EEFE" w14:textId="77777777" w:rsidR="00EF67EC" w:rsidRPr="00EF67EC" w:rsidRDefault="00EF67EC" w:rsidP="00EF67EC">
      <w:pPr>
        <w:pStyle w:val="BodyText"/>
        <w:kinsoku w:val="0"/>
        <w:overflowPunct w:val="0"/>
        <w:spacing w:line="360" w:lineRule="auto"/>
        <w:ind w:right="-42"/>
        <w:jc w:val="both"/>
        <w:rPr>
          <w:rFonts w:asciiTheme="majorHAnsi" w:hAnsiTheme="majorHAnsi" w:cstheme="majorHAnsi"/>
          <w:w w:val="110"/>
          <w:sz w:val="22"/>
          <w:szCs w:val="22"/>
        </w:rPr>
      </w:pPr>
      <w:r w:rsidRPr="00EF67EC">
        <w:rPr>
          <w:rFonts w:asciiTheme="majorHAnsi" w:hAnsiTheme="majorHAnsi" w:cstheme="majorHAnsi"/>
          <w:w w:val="110"/>
          <w:sz w:val="22"/>
          <w:szCs w:val="22"/>
        </w:rPr>
        <w:t>Once</w:t>
      </w:r>
      <w:r w:rsidRPr="00EF67EC">
        <w:rPr>
          <w:rFonts w:asciiTheme="majorHAnsi" w:hAnsiTheme="majorHAnsi" w:cstheme="majorHAnsi"/>
          <w:spacing w:val="-19"/>
          <w:w w:val="110"/>
          <w:sz w:val="22"/>
          <w:szCs w:val="22"/>
        </w:rPr>
        <w:t xml:space="preserve"> </w:t>
      </w:r>
      <w:r w:rsidRPr="00EF67EC">
        <w:rPr>
          <w:rFonts w:asciiTheme="majorHAnsi" w:hAnsiTheme="majorHAnsi" w:cstheme="majorHAnsi"/>
          <w:w w:val="110"/>
          <w:sz w:val="22"/>
          <w:szCs w:val="22"/>
        </w:rPr>
        <w:t>recruited,</w:t>
      </w:r>
      <w:r w:rsidRPr="00EF67EC">
        <w:rPr>
          <w:rFonts w:asciiTheme="majorHAnsi" w:hAnsiTheme="majorHAnsi" w:cstheme="majorHAnsi"/>
          <w:spacing w:val="-18"/>
          <w:w w:val="110"/>
          <w:sz w:val="22"/>
          <w:szCs w:val="22"/>
        </w:rPr>
        <w:t xml:space="preserve"> </w:t>
      </w:r>
      <w:r w:rsidRPr="00EF67EC">
        <w:rPr>
          <w:rFonts w:asciiTheme="majorHAnsi" w:hAnsiTheme="majorHAnsi" w:cstheme="majorHAnsi"/>
          <w:w w:val="110"/>
          <w:sz w:val="22"/>
          <w:szCs w:val="22"/>
        </w:rPr>
        <w:t>all</w:t>
      </w:r>
      <w:r w:rsidRPr="00EF67EC">
        <w:rPr>
          <w:rFonts w:asciiTheme="majorHAnsi" w:hAnsiTheme="majorHAnsi" w:cstheme="majorHAnsi"/>
          <w:spacing w:val="-18"/>
          <w:w w:val="110"/>
          <w:sz w:val="22"/>
          <w:szCs w:val="22"/>
        </w:rPr>
        <w:t xml:space="preserve"> </w:t>
      </w:r>
      <w:r w:rsidRPr="00EF67EC">
        <w:rPr>
          <w:rFonts w:asciiTheme="majorHAnsi" w:hAnsiTheme="majorHAnsi" w:cstheme="majorHAnsi"/>
          <w:w w:val="110"/>
          <w:sz w:val="22"/>
          <w:szCs w:val="22"/>
        </w:rPr>
        <w:t>new</w:t>
      </w:r>
      <w:r w:rsidRPr="00EF67EC">
        <w:rPr>
          <w:rFonts w:asciiTheme="majorHAnsi" w:hAnsiTheme="majorHAnsi" w:cstheme="majorHAnsi"/>
          <w:spacing w:val="-19"/>
          <w:w w:val="110"/>
          <w:sz w:val="22"/>
          <w:szCs w:val="22"/>
        </w:rPr>
        <w:t xml:space="preserve"> </w:t>
      </w:r>
      <w:r w:rsidRPr="00EF67EC">
        <w:rPr>
          <w:rFonts w:asciiTheme="majorHAnsi" w:hAnsiTheme="majorHAnsi" w:cstheme="majorHAnsi"/>
          <w:w w:val="110"/>
          <w:sz w:val="22"/>
          <w:szCs w:val="22"/>
        </w:rPr>
        <w:t>staff</w:t>
      </w:r>
      <w:r w:rsidRPr="00EF67EC">
        <w:rPr>
          <w:rFonts w:asciiTheme="majorHAnsi" w:hAnsiTheme="majorHAnsi" w:cstheme="majorHAnsi"/>
          <w:spacing w:val="-18"/>
          <w:w w:val="110"/>
          <w:sz w:val="22"/>
          <w:szCs w:val="22"/>
        </w:rPr>
        <w:t xml:space="preserve"> </w:t>
      </w:r>
      <w:r w:rsidRPr="00EF67EC">
        <w:rPr>
          <w:rFonts w:asciiTheme="majorHAnsi" w:hAnsiTheme="majorHAnsi" w:cstheme="majorHAnsi"/>
          <w:w w:val="110"/>
          <w:sz w:val="22"/>
          <w:szCs w:val="22"/>
        </w:rPr>
        <w:t>and</w:t>
      </w:r>
      <w:r w:rsidRPr="00EF67EC">
        <w:rPr>
          <w:rFonts w:asciiTheme="majorHAnsi" w:hAnsiTheme="majorHAnsi" w:cstheme="majorHAnsi"/>
          <w:spacing w:val="-18"/>
          <w:w w:val="110"/>
          <w:sz w:val="22"/>
          <w:szCs w:val="22"/>
        </w:rPr>
        <w:t xml:space="preserve"> </w:t>
      </w:r>
      <w:r w:rsidRPr="00EF67EC">
        <w:rPr>
          <w:rFonts w:asciiTheme="majorHAnsi" w:hAnsiTheme="majorHAnsi" w:cstheme="majorHAnsi"/>
          <w:w w:val="110"/>
          <w:sz w:val="22"/>
          <w:szCs w:val="22"/>
        </w:rPr>
        <w:t>volunteers</w:t>
      </w:r>
      <w:r w:rsidRPr="00EF67EC">
        <w:rPr>
          <w:rFonts w:asciiTheme="majorHAnsi" w:hAnsiTheme="majorHAnsi" w:cstheme="majorHAnsi"/>
          <w:spacing w:val="-19"/>
          <w:w w:val="110"/>
          <w:sz w:val="22"/>
          <w:szCs w:val="22"/>
        </w:rPr>
        <w:t xml:space="preserve"> </w:t>
      </w:r>
      <w:r w:rsidRPr="00EF67EC">
        <w:rPr>
          <w:rFonts w:asciiTheme="majorHAnsi" w:hAnsiTheme="majorHAnsi" w:cstheme="majorHAnsi"/>
          <w:w w:val="110"/>
          <w:sz w:val="22"/>
          <w:szCs w:val="22"/>
        </w:rPr>
        <w:t>will</w:t>
      </w:r>
      <w:r w:rsidRPr="00EF67EC">
        <w:rPr>
          <w:rFonts w:asciiTheme="majorHAnsi" w:hAnsiTheme="majorHAnsi" w:cstheme="majorHAnsi"/>
          <w:spacing w:val="-18"/>
          <w:w w:val="110"/>
          <w:sz w:val="22"/>
          <w:szCs w:val="22"/>
        </w:rPr>
        <w:t xml:space="preserve"> </w:t>
      </w:r>
      <w:r w:rsidRPr="00EF67EC">
        <w:rPr>
          <w:rFonts w:asciiTheme="majorHAnsi" w:hAnsiTheme="majorHAnsi" w:cstheme="majorHAnsi"/>
          <w:w w:val="110"/>
          <w:sz w:val="22"/>
          <w:szCs w:val="22"/>
        </w:rPr>
        <w:t>receive</w:t>
      </w:r>
      <w:r w:rsidRPr="00EF67EC">
        <w:rPr>
          <w:rFonts w:asciiTheme="majorHAnsi" w:hAnsiTheme="majorHAnsi" w:cstheme="majorHAnsi"/>
          <w:spacing w:val="-18"/>
          <w:w w:val="110"/>
          <w:sz w:val="22"/>
          <w:szCs w:val="22"/>
        </w:rPr>
        <w:t xml:space="preserve"> </w:t>
      </w:r>
      <w:r w:rsidRPr="00EF67EC">
        <w:rPr>
          <w:rFonts w:asciiTheme="majorHAnsi" w:hAnsiTheme="majorHAnsi" w:cstheme="majorHAnsi"/>
          <w:w w:val="110"/>
          <w:sz w:val="22"/>
          <w:szCs w:val="22"/>
        </w:rPr>
        <w:t>training</w:t>
      </w:r>
      <w:r w:rsidRPr="00EF67EC">
        <w:rPr>
          <w:rFonts w:asciiTheme="majorHAnsi" w:hAnsiTheme="majorHAnsi" w:cstheme="majorHAnsi"/>
          <w:spacing w:val="-19"/>
          <w:w w:val="110"/>
          <w:sz w:val="22"/>
          <w:szCs w:val="22"/>
        </w:rPr>
        <w:t xml:space="preserve"> </w:t>
      </w:r>
      <w:r w:rsidRPr="00EF67EC">
        <w:rPr>
          <w:rFonts w:asciiTheme="majorHAnsi" w:hAnsiTheme="majorHAnsi" w:cstheme="majorHAnsi"/>
          <w:w w:val="110"/>
          <w:sz w:val="22"/>
          <w:szCs w:val="22"/>
        </w:rPr>
        <w:t>and</w:t>
      </w:r>
      <w:r w:rsidRPr="00EF67EC">
        <w:rPr>
          <w:rFonts w:asciiTheme="majorHAnsi" w:hAnsiTheme="majorHAnsi" w:cstheme="majorHAnsi"/>
          <w:spacing w:val="-18"/>
          <w:w w:val="110"/>
          <w:sz w:val="22"/>
          <w:szCs w:val="22"/>
        </w:rPr>
        <w:t xml:space="preserve"> </w:t>
      </w:r>
      <w:r w:rsidRPr="00EF67EC">
        <w:rPr>
          <w:rFonts w:asciiTheme="majorHAnsi" w:hAnsiTheme="majorHAnsi" w:cstheme="majorHAnsi"/>
          <w:w w:val="110"/>
          <w:sz w:val="22"/>
          <w:szCs w:val="22"/>
        </w:rPr>
        <w:t>written</w:t>
      </w:r>
      <w:r w:rsidRPr="00EF67EC">
        <w:rPr>
          <w:rFonts w:asciiTheme="majorHAnsi" w:hAnsiTheme="majorHAnsi" w:cstheme="majorHAnsi"/>
          <w:spacing w:val="-18"/>
          <w:w w:val="110"/>
          <w:sz w:val="22"/>
          <w:szCs w:val="22"/>
        </w:rPr>
        <w:t xml:space="preserve"> </w:t>
      </w:r>
      <w:r w:rsidRPr="00EF67EC">
        <w:rPr>
          <w:rFonts w:asciiTheme="majorHAnsi" w:hAnsiTheme="majorHAnsi" w:cstheme="majorHAnsi"/>
          <w:w w:val="110"/>
          <w:sz w:val="22"/>
          <w:szCs w:val="22"/>
        </w:rPr>
        <w:t>guidelines</w:t>
      </w:r>
      <w:r w:rsidRPr="00EF67EC">
        <w:rPr>
          <w:rFonts w:asciiTheme="majorHAnsi" w:hAnsiTheme="majorHAnsi" w:cstheme="majorHAnsi"/>
          <w:spacing w:val="-19"/>
          <w:w w:val="110"/>
          <w:sz w:val="22"/>
          <w:szCs w:val="22"/>
        </w:rPr>
        <w:t xml:space="preserve"> </w:t>
      </w:r>
      <w:r w:rsidRPr="00EF67EC">
        <w:rPr>
          <w:rFonts w:asciiTheme="majorHAnsi" w:hAnsiTheme="majorHAnsi" w:cstheme="majorHAnsi"/>
          <w:w w:val="110"/>
          <w:sz w:val="22"/>
          <w:szCs w:val="22"/>
        </w:rPr>
        <w:t>to</w:t>
      </w:r>
      <w:r w:rsidRPr="00EF67EC">
        <w:rPr>
          <w:rFonts w:asciiTheme="majorHAnsi" w:hAnsiTheme="majorHAnsi" w:cstheme="majorHAnsi"/>
          <w:spacing w:val="-18"/>
          <w:w w:val="110"/>
          <w:sz w:val="22"/>
          <w:szCs w:val="22"/>
        </w:rPr>
        <w:t xml:space="preserve"> </w:t>
      </w:r>
      <w:r w:rsidRPr="00EF67EC">
        <w:rPr>
          <w:rFonts w:asciiTheme="majorHAnsi" w:hAnsiTheme="majorHAnsi" w:cstheme="majorHAnsi"/>
          <w:w w:val="110"/>
          <w:sz w:val="22"/>
          <w:szCs w:val="22"/>
        </w:rPr>
        <w:t>ensure they remain fully aware of relevant safeguarding procedures.</w:t>
      </w:r>
    </w:p>
    <w:p w14:paraId="139E4A16" w14:textId="77777777" w:rsidR="00EF67EC" w:rsidRPr="00EF67EC" w:rsidRDefault="00EF67EC" w:rsidP="00EF67EC">
      <w:pPr>
        <w:pStyle w:val="BodyText"/>
        <w:kinsoku w:val="0"/>
        <w:overflowPunct w:val="0"/>
        <w:spacing w:line="360" w:lineRule="auto"/>
        <w:ind w:left="105" w:right="-42"/>
        <w:jc w:val="both"/>
        <w:rPr>
          <w:rFonts w:asciiTheme="majorHAnsi" w:hAnsiTheme="majorHAnsi" w:cstheme="majorHAnsi"/>
          <w:w w:val="110"/>
          <w:sz w:val="22"/>
          <w:szCs w:val="22"/>
        </w:rPr>
      </w:pPr>
    </w:p>
    <w:p w14:paraId="3A8CF03B" w14:textId="77777777" w:rsidR="00EF67EC" w:rsidRPr="00EF67EC" w:rsidRDefault="00EF67EC" w:rsidP="00EF67EC">
      <w:pPr>
        <w:pStyle w:val="BodyText"/>
        <w:numPr>
          <w:ilvl w:val="0"/>
          <w:numId w:val="16"/>
        </w:numPr>
        <w:kinsoku w:val="0"/>
        <w:overflowPunct w:val="0"/>
        <w:spacing w:line="360" w:lineRule="auto"/>
        <w:ind w:right="-42" w:hanging="399"/>
        <w:jc w:val="both"/>
        <w:rPr>
          <w:rFonts w:asciiTheme="majorHAnsi" w:hAnsiTheme="majorHAnsi" w:cstheme="majorHAnsi"/>
          <w:w w:val="110"/>
          <w:sz w:val="22"/>
          <w:szCs w:val="22"/>
        </w:rPr>
      </w:pPr>
      <w:r w:rsidRPr="00EF67EC">
        <w:rPr>
          <w:rFonts w:asciiTheme="majorHAnsi" w:hAnsiTheme="majorHAnsi" w:cstheme="majorHAnsi"/>
          <w:w w:val="110"/>
          <w:sz w:val="22"/>
          <w:szCs w:val="22"/>
        </w:rPr>
        <w:t>All staff are informed of the safeguarding arrangements in place and are given a copy of Dulwich College’s Safeguarding Policy along with the Staff Code of Conduct. All staff are expected to read these key documents.</w:t>
      </w:r>
    </w:p>
    <w:p w14:paraId="4BE8D0CA" w14:textId="77777777" w:rsidR="00EF67EC" w:rsidRPr="00EF67EC" w:rsidRDefault="00EF67EC" w:rsidP="00EF67EC">
      <w:pPr>
        <w:pStyle w:val="ListParagraph"/>
        <w:numPr>
          <w:ilvl w:val="0"/>
          <w:numId w:val="14"/>
        </w:numPr>
        <w:tabs>
          <w:tab w:val="left" w:pos="993"/>
        </w:tabs>
        <w:kinsoku w:val="0"/>
        <w:overflowPunct w:val="0"/>
        <w:spacing w:line="360" w:lineRule="auto"/>
        <w:ind w:right="-42" w:hanging="399"/>
        <w:jc w:val="both"/>
        <w:rPr>
          <w:rFonts w:asciiTheme="majorHAnsi" w:hAnsiTheme="majorHAnsi" w:cstheme="majorHAnsi"/>
          <w:color w:val="000000"/>
          <w:spacing w:val="-2"/>
          <w:w w:val="110"/>
          <w:sz w:val="22"/>
          <w:szCs w:val="22"/>
        </w:rPr>
      </w:pPr>
      <w:r w:rsidRPr="00EF67EC">
        <w:rPr>
          <w:rFonts w:asciiTheme="majorHAnsi" w:hAnsiTheme="majorHAnsi" w:cstheme="majorHAnsi"/>
          <w:w w:val="110"/>
          <w:sz w:val="22"/>
          <w:szCs w:val="22"/>
        </w:rPr>
        <w:t>All</w:t>
      </w:r>
      <w:r w:rsidRPr="00EF67EC">
        <w:rPr>
          <w:rFonts w:asciiTheme="majorHAnsi" w:hAnsiTheme="majorHAnsi" w:cstheme="majorHAnsi"/>
          <w:spacing w:val="-13"/>
          <w:w w:val="110"/>
          <w:sz w:val="22"/>
          <w:szCs w:val="22"/>
        </w:rPr>
        <w:t xml:space="preserve"> </w:t>
      </w:r>
      <w:r w:rsidRPr="00EF67EC">
        <w:rPr>
          <w:rFonts w:asciiTheme="majorHAnsi" w:hAnsiTheme="majorHAnsi" w:cstheme="majorHAnsi"/>
          <w:w w:val="110"/>
          <w:sz w:val="22"/>
          <w:szCs w:val="22"/>
        </w:rPr>
        <w:t>staff</w:t>
      </w:r>
      <w:r w:rsidRPr="00EF67EC">
        <w:rPr>
          <w:rFonts w:asciiTheme="majorHAnsi" w:hAnsiTheme="majorHAnsi" w:cstheme="majorHAnsi"/>
          <w:spacing w:val="-12"/>
          <w:w w:val="110"/>
          <w:sz w:val="22"/>
          <w:szCs w:val="22"/>
        </w:rPr>
        <w:t xml:space="preserve"> </w:t>
      </w:r>
      <w:r w:rsidRPr="00EF67EC">
        <w:rPr>
          <w:rFonts w:asciiTheme="majorHAnsi" w:hAnsiTheme="majorHAnsi" w:cstheme="majorHAnsi"/>
          <w:w w:val="110"/>
          <w:sz w:val="22"/>
          <w:szCs w:val="22"/>
        </w:rPr>
        <w:t>and</w:t>
      </w:r>
      <w:r w:rsidRPr="00EF67EC">
        <w:rPr>
          <w:rFonts w:asciiTheme="majorHAnsi" w:hAnsiTheme="majorHAnsi" w:cstheme="majorHAnsi"/>
          <w:spacing w:val="-12"/>
          <w:w w:val="110"/>
          <w:sz w:val="22"/>
          <w:szCs w:val="22"/>
        </w:rPr>
        <w:t xml:space="preserve"> </w:t>
      </w:r>
      <w:r w:rsidRPr="00EF67EC">
        <w:rPr>
          <w:rFonts w:asciiTheme="majorHAnsi" w:hAnsiTheme="majorHAnsi" w:cstheme="majorHAnsi"/>
          <w:w w:val="110"/>
          <w:sz w:val="22"/>
          <w:szCs w:val="22"/>
        </w:rPr>
        <w:t>volunteers</w:t>
      </w:r>
      <w:r w:rsidRPr="00EF67EC">
        <w:rPr>
          <w:rFonts w:asciiTheme="majorHAnsi" w:hAnsiTheme="majorHAnsi" w:cstheme="majorHAnsi"/>
          <w:spacing w:val="-13"/>
          <w:w w:val="110"/>
          <w:sz w:val="22"/>
          <w:szCs w:val="22"/>
        </w:rPr>
        <w:t xml:space="preserve"> </w:t>
      </w:r>
      <w:r w:rsidRPr="00EF67EC">
        <w:rPr>
          <w:rFonts w:asciiTheme="majorHAnsi" w:hAnsiTheme="majorHAnsi" w:cstheme="majorHAnsi"/>
          <w:w w:val="110"/>
          <w:sz w:val="22"/>
          <w:szCs w:val="22"/>
        </w:rPr>
        <w:t>receive</w:t>
      </w:r>
      <w:r w:rsidRPr="00EF67EC">
        <w:rPr>
          <w:rFonts w:asciiTheme="majorHAnsi" w:hAnsiTheme="majorHAnsi" w:cstheme="majorHAnsi"/>
          <w:spacing w:val="-12"/>
          <w:w w:val="110"/>
          <w:sz w:val="22"/>
          <w:szCs w:val="22"/>
        </w:rPr>
        <w:t xml:space="preserve"> </w:t>
      </w:r>
      <w:r w:rsidRPr="00EF67EC">
        <w:rPr>
          <w:rFonts w:asciiTheme="majorHAnsi" w:hAnsiTheme="majorHAnsi" w:cstheme="majorHAnsi"/>
          <w:w w:val="110"/>
          <w:sz w:val="22"/>
          <w:szCs w:val="22"/>
        </w:rPr>
        <w:t>training</w:t>
      </w:r>
      <w:r w:rsidRPr="00EF67EC">
        <w:rPr>
          <w:rFonts w:asciiTheme="majorHAnsi" w:hAnsiTheme="majorHAnsi" w:cstheme="majorHAnsi"/>
          <w:spacing w:val="-12"/>
          <w:w w:val="110"/>
          <w:sz w:val="22"/>
          <w:szCs w:val="22"/>
        </w:rPr>
        <w:t xml:space="preserve"> </w:t>
      </w:r>
      <w:r w:rsidRPr="00EF67EC">
        <w:rPr>
          <w:rFonts w:asciiTheme="majorHAnsi" w:hAnsiTheme="majorHAnsi" w:cstheme="majorHAnsi"/>
          <w:w w:val="110"/>
          <w:sz w:val="22"/>
          <w:szCs w:val="22"/>
        </w:rPr>
        <w:t>and</w:t>
      </w:r>
      <w:r w:rsidRPr="00EF67EC">
        <w:rPr>
          <w:rFonts w:asciiTheme="majorHAnsi" w:hAnsiTheme="majorHAnsi" w:cstheme="majorHAnsi"/>
          <w:spacing w:val="-13"/>
          <w:w w:val="110"/>
          <w:sz w:val="22"/>
          <w:szCs w:val="22"/>
        </w:rPr>
        <w:t xml:space="preserve"> </w:t>
      </w:r>
      <w:r w:rsidRPr="00EF67EC">
        <w:rPr>
          <w:rFonts w:asciiTheme="majorHAnsi" w:hAnsiTheme="majorHAnsi" w:cstheme="majorHAnsi"/>
          <w:w w:val="110"/>
          <w:sz w:val="22"/>
          <w:szCs w:val="22"/>
        </w:rPr>
        <w:t>written</w:t>
      </w:r>
      <w:r w:rsidRPr="00EF67EC">
        <w:rPr>
          <w:rFonts w:asciiTheme="majorHAnsi" w:hAnsiTheme="majorHAnsi" w:cstheme="majorHAnsi"/>
          <w:spacing w:val="-12"/>
          <w:w w:val="110"/>
          <w:sz w:val="22"/>
          <w:szCs w:val="22"/>
        </w:rPr>
        <w:t xml:space="preserve"> </w:t>
      </w:r>
      <w:r w:rsidRPr="00EF67EC">
        <w:rPr>
          <w:rFonts w:asciiTheme="majorHAnsi" w:hAnsiTheme="majorHAnsi" w:cstheme="majorHAnsi"/>
          <w:w w:val="110"/>
          <w:sz w:val="22"/>
          <w:szCs w:val="22"/>
        </w:rPr>
        <w:t>guidelines</w:t>
      </w:r>
      <w:r w:rsidRPr="00EF67EC">
        <w:rPr>
          <w:rFonts w:asciiTheme="majorHAnsi" w:hAnsiTheme="majorHAnsi" w:cstheme="majorHAnsi"/>
          <w:spacing w:val="-12"/>
          <w:w w:val="110"/>
          <w:sz w:val="22"/>
          <w:szCs w:val="22"/>
        </w:rPr>
        <w:t xml:space="preserve"> </w:t>
      </w:r>
      <w:r w:rsidRPr="00EF67EC">
        <w:rPr>
          <w:rFonts w:asciiTheme="majorHAnsi" w:hAnsiTheme="majorHAnsi" w:cstheme="majorHAnsi"/>
          <w:w w:val="110"/>
          <w:sz w:val="22"/>
          <w:szCs w:val="22"/>
        </w:rPr>
        <w:t>on</w:t>
      </w:r>
      <w:r w:rsidRPr="00EF67EC">
        <w:rPr>
          <w:rFonts w:asciiTheme="majorHAnsi" w:hAnsiTheme="majorHAnsi" w:cstheme="majorHAnsi"/>
          <w:spacing w:val="-13"/>
          <w:w w:val="110"/>
          <w:sz w:val="22"/>
          <w:szCs w:val="22"/>
        </w:rPr>
        <w:t xml:space="preserve"> </w:t>
      </w:r>
      <w:r w:rsidRPr="00EF67EC">
        <w:rPr>
          <w:rFonts w:asciiTheme="majorHAnsi" w:hAnsiTheme="majorHAnsi" w:cstheme="majorHAnsi"/>
          <w:w w:val="110"/>
          <w:sz w:val="22"/>
          <w:szCs w:val="22"/>
        </w:rPr>
        <w:t>safer</w:t>
      </w:r>
      <w:r w:rsidRPr="00EF67EC">
        <w:rPr>
          <w:rFonts w:asciiTheme="majorHAnsi" w:hAnsiTheme="majorHAnsi" w:cstheme="majorHAnsi"/>
          <w:spacing w:val="-12"/>
          <w:w w:val="110"/>
          <w:sz w:val="22"/>
          <w:szCs w:val="22"/>
        </w:rPr>
        <w:t xml:space="preserve"> </w:t>
      </w:r>
      <w:r w:rsidRPr="00EF67EC">
        <w:rPr>
          <w:rFonts w:asciiTheme="majorHAnsi" w:hAnsiTheme="majorHAnsi" w:cstheme="majorHAnsi"/>
          <w:w w:val="110"/>
          <w:sz w:val="22"/>
          <w:szCs w:val="22"/>
        </w:rPr>
        <w:t>working</w:t>
      </w:r>
      <w:r w:rsidRPr="00EF67EC">
        <w:rPr>
          <w:rFonts w:asciiTheme="majorHAnsi" w:hAnsiTheme="majorHAnsi" w:cstheme="majorHAnsi"/>
          <w:spacing w:val="-12"/>
          <w:w w:val="110"/>
          <w:sz w:val="22"/>
          <w:szCs w:val="22"/>
        </w:rPr>
        <w:t xml:space="preserve"> </w:t>
      </w:r>
      <w:r w:rsidRPr="00EF67EC">
        <w:rPr>
          <w:rFonts w:asciiTheme="majorHAnsi" w:hAnsiTheme="majorHAnsi" w:cstheme="majorHAnsi"/>
          <w:spacing w:val="-2"/>
          <w:w w:val="110"/>
          <w:sz w:val="22"/>
          <w:szCs w:val="22"/>
        </w:rPr>
        <w:t>practices.</w:t>
      </w:r>
    </w:p>
    <w:p w14:paraId="3D9EA88E" w14:textId="77777777" w:rsidR="00EF67EC" w:rsidRPr="00EF67EC" w:rsidRDefault="00EF67EC" w:rsidP="00EF67EC">
      <w:pPr>
        <w:pStyle w:val="ListParagraph"/>
        <w:numPr>
          <w:ilvl w:val="0"/>
          <w:numId w:val="14"/>
        </w:numPr>
        <w:tabs>
          <w:tab w:val="left" w:pos="826"/>
        </w:tabs>
        <w:kinsoku w:val="0"/>
        <w:overflowPunct w:val="0"/>
        <w:spacing w:line="360" w:lineRule="auto"/>
        <w:ind w:right="-42"/>
        <w:jc w:val="both"/>
        <w:rPr>
          <w:rFonts w:asciiTheme="majorHAnsi" w:hAnsiTheme="majorHAnsi" w:cstheme="majorHAnsi"/>
          <w:color w:val="000000"/>
          <w:w w:val="115"/>
          <w:sz w:val="22"/>
          <w:szCs w:val="22"/>
        </w:rPr>
      </w:pPr>
      <w:r w:rsidRPr="00EF67EC">
        <w:rPr>
          <w:rFonts w:asciiTheme="majorHAnsi" w:hAnsiTheme="majorHAnsi" w:cstheme="majorHAnsi"/>
          <w:w w:val="110"/>
          <w:sz w:val="22"/>
          <w:szCs w:val="22"/>
        </w:rPr>
        <w:t>All</w:t>
      </w:r>
      <w:r w:rsidRPr="00EF67EC">
        <w:rPr>
          <w:rFonts w:asciiTheme="majorHAnsi" w:hAnsiTheme="majorHAnsi" w:cstheme="majorHAnsi"/>
          <w:spacing w:val="-1"/>
          <w:w w:val="110"/>
          <w:sz w:val="22"/>
          <w:szCs w:val="22"/>
        </w:rPr>
        <w:t xml:space="preserve"> </w:t>
      </w:r>
      <w:r w:rsidRPr="00EF67EC">
        <w:rPr>
          <w:rFonts w:asciiTheme="majorHAnsi" w:hAnsiTheme="majorHAnsi" w:cstheme="majorHAnsi"/>
          <w:w w:val="110"/>
          <w:sz w:val="22"/>
          <w:szCs w:val="22"/>
        </w:rPr>
        <w:t>staff</w:t>
      </w:r>
      <w:r w:rsidRPr="00EF67EC">
        <w:rPr>
          <w:rFonts w:asciiTheme="majorHAnsi" w:hAnsiTheme="majorHAnsi" w:cstheme="majorHAnsi"/>
          <w:spacing w:val="-1"/>
          <w:w w:val="110"/>
          <w:sz w:val="22"/>
          <w:szCs w:val="22"/>
        </w:rPr>
        <w:t xml:space="preserve"> </w:t>
      </w:r>
      <w:r w:rsidRPr="00EF67EC">
        <w:rPr>
          <w:rFonts w:asciiTheme="majorHAnsi" w:hAnsiTheme="majorHAnsi" w:cstheme="majorHAnsi"/>
          <w:w w:val="110"/>
          <w:sz w:val="22"/>
          <w:szCs w:val="22"/>
        </w:rPr>
        <w:t>and</w:t>
      </w:r>
      <w:r w:rsidRPr="00EF67EC">
        <w:rPr>
          <w:rFonts w:asciiTheme="majorHAnsi" w:hAnsiTheme="majorHAnsi" w:cstheme="majorHAnsi"/>
          <w:spacing w:val="-1"/>
          <w:w w:val="110"/>
          <w:sz w:val="22"/>
          <w:szCs w:val="22"/>
        </w:rPr>
        <w:t xml:space="preserve"> </w:t>
      </w:r>
      <w:r w:rsidRPr="00EF67EC">
        <w:rPr>
          <w:rFonts w:asciiTheme="majorHAnsi" w:hAnsiTheme="majorHAnsi" w:cstheme="majorHAnsi"/>
          <w:w w:val="110"/>
          <w:sz w:val="22"/>
          <w:szCs w:val="22"/>
        </w:rPr>
        <w:t>volunteers</w:t>
      </w:r>
      <w:r w:rsidRPr="00EF67EC">
        <w:rPr>
          <w:rFonts w:asciiTheme="majorHAnsi" w:hAnsiTheme="majorHAnsi" w:cstheme="majorHAnsi"/>
          <w:spacing w:val="-1"/>
          <w:w w:val="110"/>
          <w:sz w:val="22"/>
          <w:szCs w:val="22"/>
        </w:rPr>
        <w:t xml:space="preserve"> </w:t>
      </w:r>
      <w:r w:rsidRPr="00EF67EC">
        <w:rPr>
          <w:rFonts w:asciiTheme="majorHAnsi" w:hAnsiTheme="majorHAnsi" w:cstheme="majorHAnsi"/>
          <w:w w:val="110"/>
          <w:sz w:val="22"/>
          <w:szCs w:val="22"/>
        </w:rPr>
        <w:t>receive</w:t>
      </w:r>
      <w:r w:rsidRPr="00EF67EC">
        <w:rPr>
          <w:rFonts w:asciiTheme="majorHAnsi" w:hAnsiTheme="majorHAnsi" w:cstheme="majorHAnsi"/>
          <w:spacing w:val="-1"/>
          <w:w w:val="110"/>
          <w:sz w:val="22"/>
          <w:szCs w:val="22"/>
        </w:rPr>
        <w:t xml:space="preserve"> </w:t>
      </w:r>
      <w:r w:rsidRPr="00EF67EC">
        <w:rPr>
          <w:rFonts w:asciiTheme="majorHAnsi" w:hAnsiTheme="majorHAnsi" w:cstheme="majorHAnsi"/>
          <w:w w:val="110"/>
          <w:sz w:val="22"/>
          <w:szCs w:val="22"/>
        </w:rPr>
        <w:t>training</w:t>
      </w:r>
      <w:r w:rsidRPr="00EF67EC">
        <w:rPr>
          <w:rFonts w:asciiTheme="majorHAnsi" w:hAnsiTheme="majorHAnsi" w:cstheme="majorHAnsi"/>
          <w:spacing w:val="-1"/>
          <w:w w:val="110"/>
          <w:sz w:val="22"/>
          <w:szCs w:val="22"/>
        </w:rPr>
        <w:t xml:space="preserve"> </w:t>
      </w:r>
      <w:r w:rsidRPr="00EF67EC">
        <w:rPr>
          <w:rFonts w:asciiTheme="majorHAnsi" w:hAnsiTheme="majorHAnsi" w:cstheme="majorHAnsi"/>
          <w:w w:val="110"/>
          <w:sz w:val="22"/>
          <w:szCs w:val="22"/>
        </w:rPr>
        <w:t>and</w:t>
      </w:r>
      <w:r w:rsidRPr="00EF67EC">
        <w:rPr>
          <w:rFonts w:asciiTheme="majorHAnsi" w:hAnsiTheme="majorHAnsi" w:cstheme="majorHAnsi"/>
          <w:spacing w:val="-1"/>
          <w:w w:val="110"/>
          <w:sz w:val="22"/>
          <w:szCs w:val="22"/>
        </w:rPr>
        <w:t xml:space="preserve"> </w:t>
      </w:r>
      <w:r w:rsidRPr="00EF67EC">
        <w:rPr>
          <w:rFonts w:asciiTheme="majorHAnsi" w:hAnsiTheme="majorHAnsi" w:cstheme="majorHAnsi"/>
          <w:w w:val="110"/>
          <w:sz w:val="22"/>
          <w:szCs w:val="22"/>
        </w:rPr>
        <w:t>written</w:t>
      </w:r>
      <w:r w:rsidRPr="00EF67EC">
        <w:rPr>
          <w:rFonts w:asciiTheme="majorHAnsi" w:hAnsiTheme="majorHAnsi" w:cstheme="majorHAnsi"/>
          <w:spacing w:val="-1"/>
          <w:w w:val="110"/>
          <w:sz w:val="22"/>
          <w:szCs w:val="22"/>
        </w:rPr>
        <w:t xml:space="preserve"> </w:t>
      </w:r>
      <w:r w:rsidRPr="00EF67EC">
        <w:rPr>
          <w:rFonts w:asciiTheme="majorHAnsi" w:hAnsiTheme="majorHAnsi" w:cstheme="majorHAnsi"/>
          <w:w w:val="110"/>
          <w:sz w:val="22"/>
          <w:szCs w:val="22"/>
        </w:rPr>
        <w:t>guidelines</w:t>
      </w:r>
      <w:r w:rsidRPr="00EF67EC">
        <w:rPr>
          <w:rFonts w:asciiTheme="majorHAnsi" w:hAnsiTheme="majorHAnsi" w:cstheme="majorHAnsi"/>
          <w:spacing w:val="-1"/>
          <w:w w:val="110"/>
          <w:sz w:val="22"/>
          <w:szCs w:val="22"/>
        </w:rPr>
        <w:t xml:space="preserve"> </w:t>
      </w:r>
      <w:r w:rsidRPr="00EF67EC">
        <w:rPr>
          <w:rFonts w:asciiTheme="majorHAnsi" w:hAnsiTheme="majorHAnsi" w:cstheme="majorHAnsi"/>
          <w:w w:val="110"/>
          <w:sz w:val="22"/>
          <w:szCs w:val="22"/>
        </w:rPr>
        <w:t>on</w:t>
      </w:r>
      <w:r w:rsidRPr="00EF67EC">
        <w:rPr>
          <w:rFonts w:asciiTheme="majorHAnsi" w:hAnsiTheme="majorHAnsi" w:cstheme="majorHAnsi"/>
          <w:spacing w:val="-1"/>
          <w:w w:val="110"/>
          <w:sz w:val="22"/>
          <w:szCs w:val="22"/>
        </w:rPr>
        <w:t xml:space="preserve"> </w:t>
      </w:r>
      <w:r w:rsidRPr="00EF67EC">
        <w:rPr>
          <w:rFonts w:asciiTheme="majorHAnsi" w:hAnsiTheme="majorHAnsi" w:cstheme="majorHAnsi"/>
          <w:w w:val="110"/>
          <w:sz w:val="22"/>
          <w:szCs w:val="22"/>
        </w:rPr>
        <w:t>allegations</w:t>
      </w:r>
      <w:r w:rsidRPr="00EF67EC">
        <w:rPr>
          <w:rFonts w:asciiTheme="majorHAnsi" w:hAnsiTheme="majorHAnsi" w:cstheme="majorHAnsi"/>
          <w:spacing w:val="-1"/>
          <w:w w:val="110"/>
          <w:sz w:val="22"/>
          <w:szCs w:val="22"/>
        </w:rPr>
        <w:t xml:space="preserve"> </w:t>
      </w:r>
      <w:r w:rsidRPr="00EF67EC">
        <w:rPr>
          <w:rFonts w:asciiTheme="majorHAnsi" w:hAnsiTheme="majorHAnsi" w:cstheme="majorHAnsi"/>
          <w:w w:val="110"/>
          <w:sz w:val="22"/>
          <w:szCs w:val="22"/>
        </w:rPr>
        <w:t xml:space="preserve">management </w:t>
      </w:r>
      <w:r w:rsidRPr="00EF67EC">
        <w:rPr>
          <w:rFonts w:asciiTheme="majorHAnsi" w:hAnsiTheme="majorHAnsi" w:cstheme="majorHAnsi"/>
          <w:w w:val="115"/>
          <w:sz w:val="22"/>
          <w:szCs w:val="22"/>
        </w:rPr>
        <w:t>and whistleblowing.</w:t>
      </w:r>
    </w:p>
    <w:p w14:paraId="0AB51AE4" w14:textId="77777777" w:rsidR="00EF67EC" w:rsidRPr="00EF67EC" w:rsidRDefault="00EF67EC" w:rsidP="00EF67EC">
      <w:pPr>
        <w:pStyle w:val="ListParagraph"/>
        <w:numPr>
          <w:ilvl w:val="0"/>
          <w:numId w:val="14"/>
        </w:numPr>
        <w:tabs>
          <w:tab w:val="left" w:pos="826"/>
        </w:tabs>
        <w:kinsoku w:val="0"/>
        <w:overflowPunct w:val="0"/>
        <w:spacing w:line="360" w:lineRule="auto"/>
        <w:ind w:right="-42"/>
        <w:jc w:val="both"/>
        <w:rPr>
          <w:rFonts w:asciiTheme="majorHAnsi" w:hAnsiTheme="majorHAnsi" w:cstheme="majorHAnsi"/>
          <w:color w:val="000000"/>
          <w:w w:val="110"/>
          <w:sz w:val="22"/>
          <w:szCs w:val="22"/>
        </w:rPr>
      </w:pPr>
      <w:r w:rsidRPr="00EF67EC">
        <w:rPr>
          <w:rFonts w:asciiTheme="majorHAnsi" w:hAnsiTheme="majorHAnsi" w:cstheme="majorHAnsi"/>
          <w:w w:val="110"/>
          <w:sz w:val="22"/>
          <w:szCs w:val="22"/>
        </w:rPr>
        <w:t>All</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staff</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and</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volunteers</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receive</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training</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and</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written</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guidelines</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on</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reporting</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procedures</w:t>
      </w:r>
      <w:r w:rsidRPr="00EF67EC">
        <w:rPr>
          <w:rFonts w:asciiTheme="majorHAnsi" w:hAnsiTheme="majorHAnsi" w:cstheme="majorHAnsi"/>
          <w:spacing w:val="-6"/>
          <w:w w:val="110"/>
          <w:sz w:val="22"/>
          <w:szCs w:val="22"/>
        </w:rPr>
        <w:t xml:space="preserve"> </w:t>
      </w:r>
      <w:r w:rsidRPr="00EF67EC">
        <w:rPr>
          <w:rFonts w:asciiTheme="majorHAnsi" w:hAnsiTheme="majorHAnsi" w:cstheme="majorHAnsi"/>
          <w:w w:val="110"/>
          <w:sz w:val="22"/>
          <w:szCs w:val="22"/>
        </w:rPr>
        <w:t>if they</w:t>
      </w:r>
      <w:r w:rsidRPr="00EF67EC">
        <w:rPr>
          <w:rFonts w:asciiTheme="majorHAnsi" w:hAnsiTheme="majorHAnsi" w:cstheme="majorHAnsi"/>
          <w:spacing w:val="-13"/>
          <w:w w:val="110"/>
          <w:sz w:val="22"/>
          <w:szCs w:val="22"/>
        </w:rPr>
        <w:t xml:space="preserve"> </w:t>
      </w:r>
      <w:r w:rsidRPr="00EF67EC">
        <w:rPr>
          <w:rFonts w:asciiTheme="majorHAnsi" w:hAnsiTheme="majorHAnsi" w:cstheme="majorHAnsi"/>
          <w:w w:val="110"/>
          <w:sz w:val="22"/>
          <w:szCs w:val="22"/>
        </w:rPr>
        <w:t>suspect</w:t>
      </w:r>
      <w:r w:rsidRPr="00EF67EC">
        <w:rPr>
          <w:rFonts w:asciiTheme="majorHAnsi" w:hAnsiTheme="majorHAnsi" w:cstheme="majorHAnsi"/>
          <w:spacing w:val="-13"/>
          <w:w w:val="110"/>
          <w:sz w:val="22"/>
          <w:szCs w:val="22"/>
        </w:rPr>
        <w:t xml:space="preserve"> </w:t>
      </w:r>
      <w:r w:rsidRPr="00EF67EC">
        <w:rPr>
          <w:rFonts w:asciiTheme="majorHAnsi" w:hAnsiTheme="majorHAnsi" w:cstheme="majorHAnsi"/>
          <w:w w:val="110"/>
          <w:sz w:val="22"/>
          <w:szCs w:val="22"/>
        </w:rPr>
        <w:t>that</w:t>
      </w:r>
      <w:r w:rsidRPr="00EF67EC">
        <w:rPr>
          <w:rFonts w:asciiTheme="majorHAnsi" w:hAnsiTheme="majorHAnsi" w:cstheme="majorHAnsi"/>
          <w:spacing w:val="-13"/>
          <w:w w:val="110"/>
          <w:sz w:val="22"/>
          <w:szCs w:val="22"/>
        </w:rPr>
        <w:t xml:space="preserve"> </w:t>
      </w:r>
      <w:r w:rsidRPr="00EF67EC">
        <w:rPr>
          <w:rFonts w:asciiTheme="majorHAnsi" w:hAnsiTheme="majorHAnsi" w:cstheme="majorHAnsi"/>
          <w:w w:val="110"/>
          <w:sz w:val="22"/>
          <w:szCs w:val="22"/>
        </w:rPr>
        <w:t>a</w:t>
      </w:r>
      <w:r w:rsidRPr="00EF67EC">
        <w:rPr>
          <w:rFonts w:asciiTheme="majorHAnsi" w:hAnsiTheme="majorHAnsi" w:cstheme="majorHAnsi"/>
          <w:spacing w:val="-13"/>
          <w:w w:val="110"/>
          <w:sz w:val="22"/>
          <w:szCs w:val="22"/>
        </w:rPr>
        <w:t xml:space="preserve"> </w:t>
      </w:r>
      <w:r w:rsidRPr="00EF67EC">
        <w:rPr>
          <w:rFonts w:asciiTheme="majorHAnsi" w:hAnsiTheme="majorHAnsi" w:cstheme="majorHAnsi"/>
          <w:w w:val="110"/>
          <w:sz w:val="22"/>
          <w:szCs w:val="22"/>
        </w:rPr>
        <w:t>child</w:t>
      </w:r>
      <w:r w:rsidRPr="00EF67EC">
        <w:rPr>
          <w:rFonts w:asciiTheme="majorHAnsi" w:hAnsiTheme="majorHAnsi" w:cstheme="majorHAnsi"/>
          <w:spacing w:val="-13"/>
          <w:w w:val="110"/>
          <w:sz w:val="22"/>
          <w:szCs w:val="22"/>
        </w:rPr>
        <w:t xml:space="preserve"> </w:t>
      </w:r>
      <w:r w:rsidRPr="00EF67EC">
        <w:rPr>
          <w:rFonts w:asciiTheme="majorHAnsi" w:hAnsiTheme="majorHAnsi" w:cstheme="majorHAnsi"/>
          <w:w w:val="110"/>
          <w:sz w:val="22"/>
          <w:szCs w:val="22"/>
        </w:rPr>
        <w:t>or</w:t>
      </w:r>
      <w:r w:rsidRPr="00EF67EC">
        <w:rPr>
          <w:rFonts w:asciiTheme="majorHAnsi" w:hAnsiTheme="majorHAnsi" w:cstheme="majorHAnsi"/>
          <w:spacing w:val="-13"/>
          <w:w w:val="110"/>
          <w:sz w:val="22"/>
          <w:szCs w:val="22"/>
        </w:rPr>
        <w:t xml:space="preserve"> </w:t>
      </w:r>
      <w:r w:rsidRPr="00EF67EC">
        <w:rPr>
          <w:rFonts w:asciiTheme="majorHAnsi" w:hAnsiTheme="majorHAnsi" w:cstheme="majorHAnsi"/>
          <w:w w:val="110"/>
          <w:sz w:val="22"/>
          <w:szCs w:val="22"/>
        </w:rPr>
        <w:t>young</w:t>
      </w:r>
      <w:r w:rsidRPr="00EF67EC">
        <w:rPr>
          <w:rFonts w:asciiTheme="majorHAnsi" w:hAnsiTheme="majorHAnsi" w:cstheme="majorHAnsi"/>
          <w:spacing w:val="-13"/>
          <w:w w:val="110"/>
          <w:sz w:val="22"/>
          <w:szCs w:val="22"/>
        </w:rPr>
        <w:t xml:space="preserve"> </w:t>
      </w:r>
      <w:r w:rsidRPr="00EF67EC">
        <w:rPr>
          <w:rFonts w:asciiTheme="majorHAnsi" w:hAnsiTheme="majorHAnsi" w:cstheme="majorHAnsi"/>
          <w:w w:val="110"/>
          <w:sz w:val="22"/>
          <w:szCs w:val="22"/>
        </w:rPr>
        <w:t>person</w:t>
      </w:r>
      <w:r w:rsidRPr="00EF67EC">
        <w:rPr>
          <w:rFonts w:asciiTheme="majorHAnsi" w:hAnsiTheme="majorHAnsi" w:cstheme="majorHAnsi"/>
          <w:spacing w:val="-13"/>
          <w:w w:val="110"/>
          <w:sz w:val="22"/>
          <w:szCs w:val="22"/>
        </w:rPr>
        <w:t xml:space="preserve"> </w:t>
      </w:r>
      <w:r w:rsidRPr="00EF67EC">
        <w:rPr>
          <w:rFonts w:asciiTheme="majorHAnsi" w:hAnsiTheme="majorHAnsi" w:cstheme="majorHAnsi"/>
          <w:w w:val="110"/>
          <w:sz w:val="22"/>
          <w:szCs w:val="22"/>
        </w:rPr>
        <w:t>working</w:t>
      </w:r>
      <w:r w:rsidRPr="00EF67EC">
        <w:rPr>
          <w:rFonts w:asciiTheme="majorHAnsi" w:hAnsiTheme="majorHAnsi" w:cstheme="majorHAnsi"/>
          <w:spacing w:val="-13"/>
          <w:w w:val="110"/>
          <w:sz w:val="22"/>
          <w:szCs w:val="22"/>
        </w:rPr>
        <w:t xml:space="preserve"> </w:t>
      </w:r>
      <w:r w:rsidRPr="00EF67EC">
        <w:rPr>
          <w:rFonts w:asciiTheme="majorHAnsi" w:hAnsiTheme="majorHAnsi" w:cstheme="majorHAnsi"/>
          <w:w w:val="110"/>
          <w:sz w:val="22"/>
          <w:szCs w:val="22"/>
        </w:rPr>
        <w:t>with</w:t>
      </w:r>
      <w:r w:rsidRPr="00EF67EC">
        <w:rPr>
          <w:rFonts w:asciiTheme="majorHAnsi" w:hAnsiTheme="majorHAnsi" w:cstheme="majorHAnsi"/>
          <w:spacing w:val="-13"/>
          <w:w w:val="110"/>
          <w:sz w:val="22"/>
          <w:szCs w:val="22"/>
        </w:rPr>
        <w:t xml:space="preserve"> </w:t>
      </w:r>
      <w:r w:rsidRPr="00EF67EC">
        <w:rPr>
          <w:rFonts w:asciiTheme="majorHAnsi" w:hAnsiTheme="majorHAnsi" w:cstheme="majorHAnsi"/>
          <w:w w:val="110"/>
          <w:sz w:val="22"/>
          <w:szCs w:val="22"/>
        </w:rPr>
        <w:t>the</w:t>
      </w:r>
      <w:r w:rsidRPr="00EF67EC">
        <w:rPr>
          <w:rFonts w:asciiTheme="majorHAnsi" w:hAnsiTheme="majorHAnsi" w:cstheme="majorHAnsi"/>
          <w:spacing w:val="-13"/>
          <w:w w:val="110"/>
          <w:sz w:val="22"/>
          <w:szCs w:val="22"/>
        </w:rPr>
        <w:t xml:space="preserve"> </w:t>
      </w:r>
      <w:r w:rsidRPr="00EF67EC">
        <w:rPr>
          <w:rFonts w:asciiTheme="majorHAnsi" w:hAnsiTheme="majorHAnsi" w:cstheme="majorHAnsi"/>
          <w:w w:val="110"/>
          <w:sz w:val="22"/>
          <w:szCs w:val="22"/>
        </w:rPr>
        <w:t>organisation</w:t>
      </w:r>
      <w:r w:rsidRPr="00EF67EC">
        <w:rPr>
          <w:rFonts w:asciiTheme="majorHAnsi" w:hAnsiTheme="majorHAnsi" w:cstheme="majorHAnsi"/>
          <w:spacing w:val="-13"/>
          <w:w w:val="110"/>
          <w:sz w:val="22"/>
          <w:szCs w:val="22"/>
        </w:rPr>
        <w:t xml:space="preserve"> </w:t>
      </w:r>
      <w:r w:rsidRPr="00EF67EC">
        <w:rPr>
          <w:rFonts w:asciiTheme="majorHAnsi" w:hAnsiTheme="majorHAnsi" w:cstheme="majorHAnsi"/>
          <w:w w:val="110"/>
          <w:sz w:val="22"/>
          <w:szCs w:val="22"/>
        </w:rPr>
        <w:t>is</w:t>
      </w:r>
      <w:r w:rsidRPr="00EF67EC">
        <w:rPr>
          <w:rFonts w:asciiTheme="majorHAnsi" w:hAnsiTheme="majorHAnsi" w:cstheme="majorHAnsi"/>
          <w:spacing w:val="-13"/>
          <w:w w:val="110"/>
          <w:sz w:val="22"/>
          <w:szCs w:val="22"/>
        </w:rPr>
        <w:t xml:space="preserve"> </w:t>
      </w:r>
      <w:r w:rsidRPr="00EF67EC">
        <w:rPr>
          <w:rFonts w:asciiTheme="majorHAnsi" w:hAnsiTheme="majorHAnsi" w:cstheme="majorHAnsi"/>
          <w:w w:val="110"/>
          <w:sz w:val="22"/>
          <w:szCs w:val="22"/>
        </w:rPr>
        <w:t>at</w:t>
      </w:r>
      <w:r w:rsidRPr="00EF67EC">
        <w:rPr>
          <w:rFonts w:asciiTheme="majorHAnsi" w:hAnsiTheme="majorHAnsi" w:cstheme="majorHAnsi"/>
          <w:spacing w:val="-13"/>
          <w:w w:val="110"/>
          <w:sz w:val="22"/>
          <w:szCs w:val="22"/>
        </w:rPr>
        <w:t xml:space="preserve"> </w:t>
      </w:r>
      <w:r w:rsidRPr="00EF67EC">
        <w:rPr>
          <w:rFonts w:asciiTheme="majorHAnsi" w:hAnsiTheme="majorHAnsi" w:cstheme="majorHAnsi"/>
          <w:w w:val="110"/>
          <w:sz w:val="22"/>
          <w:szCs w:val="22"/>
        </w:rPr>
        <w:t>risk</w:t>
      </w:r>
      <w:r w:rsidRPr="00EF67EC">
        <w:rPr>
          <w:rFonts w:asciiTheme="majorHAnsi" w:hAnsiTheme="majorHAnsi" w:cstheme="majorHAnsi"/>
          <w:spacing w:val="-13"/>
          <w:w w:val="110"/>
          <w:sz w:val="22"/>
          <w:szCs w:val="22"/>
        </w:rPr>
        <w:t xml:space="preserve"> </w:t>
      </w:r>
      <w:r w:rsidRPr="00EF67EC">
        <w:rPr>
          <w:rFonts w:asciiTheme="majorHAnsi" w:hAnsiTheme="majorHAnsi" w:cstheme="majorHAnsi"/>
          <w:w w:val="110"/>
          <w:sz w:val="22"/>
          <w:szCs w:val="22"/>
        </w:rPr>
        <w:t>of</w:t>
      </w:r>
      <w:r w:rsidRPr="00EF67EC">
        <w:rPr>
          <w:rFonts w:asciiTheme="majorHAnsi" w:hAnsiTheme="majorHAnsi" w:cstheme="majorHAnsi"/>
          <w:spacing w:val="-13"/>
          <w:w w:val="110"/>
          <w:sz w:val="22"/>
          <w:szCs w:val="22"/>
        </w:rPr>
        <w:t xml:space="preserve"> </w:t>
      </w:r>
      <w:r w:rsidRPr="00EF67EC">
        <w:rPr>
          <w:rFonts w:asciiTheme="majorHAnsi" w:hAnsiTheme="majorHAnsi" w:cstheme="majorHAnsi"/>
          <w:w w:val="110"/>
          <w:sz w:val="22"/>
          <w:szCs w:val="22"/>
        </w:rPr>
        <w:t>harm.</w:t>
      </w:r>
    </w:p>
    <w:p w14:paraId="60D5655B" w14:textId="77777777" w:rsidR="00EF67EC" w:rsidRDefault="00EF67EC" w:rsidP="00EF67EC">
      <w:pPr>
        <w:pStyle w:val="Heading1"/>
        <w:rPr>
          <w:spacing w:val="-2"/>
        </w:rPr>
      </w:pPr>
      <w:bookmarkStart w:id="12" w:name="_Toc155346761"/>
      <w:r w:rsidRPr="00DD0B53">
        <w:rPr>
          <w:w w:val="90"/>
        </w:rPr>
        <w:t>Probation</w:t>
      </w:r>
      <w:r w:rsidRPr="00DD0B53">
        <w:rPr>
          <w:spacing w:val="36"/>
        </w:rPr>
        <w:t xml:space="preserve"> </w:t>
      </w:r>
      <w:r w:rsidRPr="00DD0B53">
        <w:rPr>
          <w:spacing w:val="-2"/>
        </w:rPr>
        <w:t>period</w:t>
      </w:r>
      <w:bookmarkEnd w:id="12"/>
    </w:p>
    <w:p w14:paraId="759E4DAA" w14:textId="77777777" w:rsidR="00EF67EC" w:rsidRPr="00EF67EC" w:rsidRDefault="00EF67EC" w:rsidP="00EF67EC">
      <w:pPr>
        <w:rPr>
          <w:rFonts w:asciiTheme="majorHAnsi" w:hAnsiTheme="majorHAnsi" w:cstheme="majorHAnsi"/>
        </w:rPr>
      </w:pPr>
    </w:p>
    <w:p w14:paraId="55166B64" w14:textId="77777777" w:rsidR="00EF67EC" w:rsidRPr="00EF67EC" w:rsidRDefault="00EF67EC" w:rsidP="00EF67EC">
      <w:pPr>
        <w:pStyle w:val="BodyText"/>
        <w:kinsoku w:val="0"/>
        <w:overflowPunct w:val="0"/>
        <w:spacing w:line="360" w:lineRule="auto"/>
        <w:jc w:val="both"/>
        <w:rPr>
          <w:rFonts w:asciiTheme="majorHAnsi" w:hAnsiTheme="majorHAnsi" w:cstheme="majorHAnsi"/>
          <w:w w:val="110"/>
          <w:sz w:val="22"/>
          <w:szCs w:val="22"/>
        </w:rPr>
      </w:pPr>
      <w:r w:rsidRPr="00EF67EC">
        <w:rPr>
          <w:rFonts w:asciiTheme="majorHAnsi" w:hAnsiTheme="majorHAnsi" w:cstheme="majorHAnsi"/>
          <w:w w:val="110"/>
          <w:sz w:val="22"/>
          <w:szCs w:val="22"/>
        </w:rPr>
        <w:t>Employees</w:t>
      </w:r>
      <w:r w:rsidRPr="00EF67EC">
        <w:rPr>
          <w:rFonts w:asciiTheme="majorHAnsi" w:hAnsiTheme="majorHAnsi" w:cstheme="majorHAnsi"/>
          <w:spacing w:val="-4"/>
          <w:w w:val="110"/>
          <w:sz w:val="22"/>
          <w:szCs w:val="22"/>
        </w:rPr>
        <w:t xml:space="preserve"> </w:t>
      </w:r>
      <w:r w:rsidRPr="00EF67EC">
        <w:rPr>
          <w:rFonts w:asciiTheme="majorHAnsi" w:hAnsiTheme="majorHAnsi" w:cstheme="majorHAnsi"/>
          <w:w w:val="110"/>
          <w:sz w:val="22"/>
          <w:szCs w:val="22"/>
        </w:rPr>
        <w:t>will</w:t>
      </w:r>
      <w:r w:rsidRPr="00EF67EC">
        <w:rPr>
          <w:rFonts w:asciiTheme="majorHAnsi" w:hAnsiTheme="majorHAnsi" w:cstheme="majorHAnsi"/>
          <w:spacing w:val="-4"/>
          <w:w w:val="110"/>
          <w:sz w:val="22"/>
          <w:szCs w:val="22"/>
        </w:rPr>
        <w:t xml:space="preserve"> </w:t>
      </w:r>
      <w:r w:rsidRPr="00EF67EC">
        <w:rPr>
          <w:rFonts w:asciiTheme="majorHAnsi" w:hAnsiTheme="majorHAnsi" w:cstheme="majorHAnsi"/>
          <w:w w:val="110"/>
          <w:sz w:val="22"/>
          <w:szCs w:val="22"/>
        </w:rPr>
        <w:t>be</w:t>
      </w:r>
      <w:r w:rsidRPr="00EF67EC">
        <w:rPr>
          <w:rFonts w:asciiTheme="majorHAnsi" w:hAnsiTheme="majorHAnsi" w:cstheme="majorHAnsi"/>
          <w:spacing w:val="-4"/>
          <w:w w:val="110"/>
          <w:sz w:val="22"/>
          <w:szCs w:val="22"/>
        </w:rPr>
        <w:t xml:space="preserve"> </w:t>
      </w:r>
      <w:r w:rsidRPr="00EF67EC">
        <w:rPr>
          <w:rFonts w:asciiTheme="majorHAnsi" w:hAnsiTheme="majorHAnsi" w:cstheme="majorHAnsi"/>
          <w:w w:val="110"/>
          <w:sz w:val="22"/>
          <w:szCs w:val="22"/>
        </w:rPr>
        <w:t>subject</w:t>
      </w:r>
      <w:r w:rsidRPr="00EF67EC">
        <w:rPr>
          <w:rFonts w:asciiTheme="majorHAnsi" w:hAnsiTheme="majorHAnsi" w:cstheme="majorHAnsi"/>
          <w:spacing w:val="-4"/>
          <w:w w:val="110"/>
          <w:sz w:val="22"/>
          <w:szCs w:val="22"/>
        </w:rPr>
        <w:t xml:space="preserve"> </w:t>
      </w:r>
      <w:r w:rsidRPr="00EF67EC">
        <w:rPr>
          <w:rFonts w:asciiTheme="majorHAnsi" w:hAnsiTheme="majorHAnsi" w:cstheme="majorHAnsi"/>
          <w:w w:val="110"/>
          <w:sz w:val="22"/>
          <w:szCs w:val="22"/>
        </w:rPr>
        <w:t>to</w:t>
      </w:r>
      <w:r w:rsidRPr="00EF67EC">
        <w:rPr>
          <w:rFonts w:asciiTheme="majorHAnsi" w:hAnsiTheme="majorHAnsi" w:cstheme="majorHAnsi"/>
          <w:spacing w:val="-4"/>
          <w:w w:val="110"/>
          <w:sz w:val="22"/>
          <w:szCs w:val="22"/>
        </w:rPr>
        <w:t xml:space="preserve"> </w:t>
      </w:r>
      <w:r w:rsidRPr="00EF67EC">
        <w:rPr>
          <w:rFonts w:asciiTheme="majorHAnsi" w:hAnsiTheme="majorHAnsi" w:cstheme="majorHAnsi"/>
          <w:w w:val="110"/>
          <w:sz w:val="22"/>
          <w:szCs w:val="22"/>
        </w:rPr>
        <w:t>a</w:t>
      </w:r>
      <w:r w:rsidRPr="00EF67EC">
        <w:rPr>
          <w:rFonts w:asciiTheme="majorHAnsi" w:hAnsiTheme="majorHAnsi" w:cstheme="majorHAnsi"/>
          <w:spacing w:val="-17"/>
          <w:w w:val="110"/>
          <w:sz w:val="22"/>
          <w:szCs w:val="22"/>
        </w:rPr>
        <w:t xml:space="preserve"> </w:t>
      </w:r>
      <w:r w:rsidRPr="00EF67EC">
        <w:rPr>
          <w:rFonts w:asciiTheme="majorHAnsi" w:hAnsiTheme="majorHAnsi" w:cstheme="majorHAnsi"/>
          <w:w w:val="110"/>
          <w:sz w:val="22"/>
          <w:szCs w:val="22"/>
        </w:rPr>
        <w:t>probation</w:t>
      </w:r>
      <w:r w:rsidRPr="00EF67EC">
        <w:rPr>
          <w:rFonts w:asciiTheme="majorHAnsi" w:hAnsiTheme="majorHAnsi" w:cstheme="majorHAnsi"/>
          <w:spacing w:val="-4"/>
          <w:w w:val="110"/>
          <w:sz w:val="22"/>
          <w:szCs w:val="22"/>
        </w:rPr>
        <w:t xml:space="preserve"> </w:t>
      </w:r>
      <w:r w:rsidRPr="00EF67EC">
        <w:rPr>
          <w:rFonts w:asciiTheme="majorHAnsi" w:hAnsiTheme="majorHAnsi" w:cstheme="majorHAnsi"/>
          <w:w w:val="110"/>
          <w:sz w:val="22"/>
          <w:szCs w:val="22"/>
        </w:rPr>
        <w:t>period</w:t>
      </w:r>
      <w:r w:rsidRPr="00EF67EC">
        <w:rPr>
          <w:rFonts w:asciiTheme="majorHAnsi" w:hAnsiTheme="majorHAnsi" w:cstheme="majorHAnsi"/>
          <w:spacing w:val="-4"/>
          <w:w w:val="110"/>
          <w:sz w:val="22"/>
          <w:szCs w:val="22"/>
        </w:rPr>
        <w:t xml:space="preserve">, </w:t>
      </w:r>
      <w:r w:rsidRPr="00EF67EC">
        <w:rPr>
          <w:rFonts w:asciiTheme="majorHAnsi" w:hAnsiTheme="majorHAnsi" w:cstheme="majorHAnsi"/>
          <w:w w:val="110"/>
          <w:sz w:val="22"/>
          <w:szCs w:val="22"/>
        </w:rPr>
        <w:t>which</w:t>
      </w:r>
      <w:r w:rsidRPr="00EF67EC">
        <w:rPr>
          <w:rFonts w:asciiTheme="majorHAnsi" w:hAnsiTheme="majorHAnsi" w:cstheme="majorHAnsi"/>
          <w:spacing w:val="-4"/>
          <w:w w:val="110"/>
          <w:sz w:val="22"/>
          <w:szCs w:val="22"/>
        </w:rPr>
        <w:t xml:space="preserve"> </w:t>
      </w:r>
      <w:r w:rsidRPr="00EF67EC">
        <w:rPr>
          <w:rFonts w:asciiTheme="majorHAnsi" w:hAnsiTheme="majorHAnsi" w:cstheme="majorHAnsi"/>
          <w:w w:val="110"/>
          <w:sz w:val="22"/>
          <w:szCs w:val="22"/>
        </w:rPr>
        <w:t>may,</w:t>
      </w:r>
      <w:r w:rsidRPr="00EF67EC">
        <w:rPr>
          <w:rFonts w:asciiTheme="majorHAnsi" w:hAnsiTheme="majorHAnsi" w:cstheme="majorHAnsi"/>
          <w:spacing w:val="-4"/>
          <w:w w:val="110"/>
          <w:sz w:val="22"/>
          <w:szCs w:val="22"/>
        </w:rPr>
        <w:t xml:space="preserve"> </w:t>
      </w:r>
      <w:r w:rsidRPr="00EF67EC">
        <w:rPr>
          <w:rFonts w:asciiTheme="majorHAnsi" w:hAnsiTheme="majorHAnsi" w:cstheme="majorHAnsi"/>
          <w:w w:val="110"/>
          <w:sz w:val="22"/>
          <w:szCs w:val="22"/>
        </w:rPr>
        <w:t>in</w:t>
      </w:r>
      <w:r w:rsidRPr="00EF67EC">
        <w:rPr>
          <w:rFonts w:asciiTheme="majorHAnsi" w:hAnsiTheme="majorHAnsi" w:cstheme="majorHAnsi"/>
          <w:spacing w:val="-4"/>
          <w:w w:val="110"/>
          <w:sz w:val="22"/>
          <w:szCs w:val="22"/>
        </w:rPr>
        <w:t xml:space="preserve"> </w:t>
      </w:r>
      <w:r w:rsidRPr="00EF67EC">
        <w:rPr>
          <w:rFonts w:asciiTheme="majorHAnsi" w:hAnsiTheme="majorHAnsi" w:cstheme="majorHAnsi"/>
          <w:w w:val="110"/>
          <w:sz w:val="22"/>
          <w:szCs w:val="22"/>
        </w:rPr>
        <w:t>certain circumstances,</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w w:val="110"/>
          <w:sz w:val="22"/>
          <w:szCs w:val="22"/>
        </w:rPr>
        <w:t>be</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w w:val="110"/>
          <w:sz w:val="22"/>
          <w:szCs w:val="22"/>
        </w:rPr>
        <w:t>extended.</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w w:val="110"/>
          <w:sz w:val="22"/>
          <w:szCs w:val="22"/>
        </w:rPr>
        <w:t>The</w:t>
      </w:r>
      <w:r w:rsidRPr="00EF67EC">
        <w:rPr>
          <w:rFonts w:asciiTheme="majorHAnsi" w:hAnsiTheme="majorHAnsi" w:cstheme="majorHAnsi"/>
          <w:spacing w:val="-22"/>
          <w:w w:val="110"/>
          <w:sz w:val="22"/>
          <w:szCs w:val="22"/>
        </w:rPr>
        <w:t xml:space="preserve"> </w:t>
      </w:r>
      <w:r w:rsidRPr="00EF67EC">
        <w:rPr>
          <w:rFonts w:asciiTheme="majorHAnsi" w:hAnsiTheme="majorHAnsi" w:cstheme="majorHAnsi"/>
          <w:w w:val="110"/>
          <w:sz w:val="22"/>
          <w:szCs w:val="22"/>
        </w:rPr>
        <w:t>probation</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w w:val="110"/>
          <w:sz w:val="22"/>
          <w:szCs w:val="22"/>
        </w:rPr>
        <w:t>period</w:t>
      </w:r>
      <w:r w:rsidRPr="00EF67EC">
        <w:rPr>
          <w:rFonts w:asciiTheme="majorHAnsi" w:hAnsiTheme="majorHAnsi" w:cstheme="majorHAnsi"/>
          <w:spacing w:val="-22"/>
          <w:w w:val="110"/>
          <w:sz w:val="22"/>
          <w:szCs w:val="22"/>
        </w:rPr>
        <w:t xml:space="preserve"> </w:t>
      </w:r>
      <w:r w:rsidRPr="00EF67EC">
        <w:rPr>
          <w:rFonts w:asciiTheme="majorHAnsi" w:hAnsiTheme="majorHAnsi" w:cstheme="majorHAnsi"/>
          <w:w w:val="110"/>
          <w:sz w:val="22"/>
          <w:szCs w:val="22"/>
        </w:rPr>
        <w:t>is</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w w:val="110"/>
          <w:sz w:val="22"/>
          <w:szCs w:val="22"/>
        </w:rPr>
        <w:t>a</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w w:val="110"/>
          <w:sz w:val="22"/>
          <w:szCs w:val="22"/>
        </w:rPr>
        <w:t>trial</w:t>
      </w:r>
      <w:r w:rsidRPr="00EF67EC">
        <w:rPr>
          <w:rFonts w:asciiTheme="majorHAnsi" w:hAnsiTheme="majorHAnsi" w:cstheme="majorHAnsi"/>
          <w:spacing w:val="-23"/>
          <w:w w:val="110"/>
          <w:sz w:val="22"/>
          <w:szCs w:val="22"/>
        </w:rPr>
        <w:t xml:space="preserve"> </w:t>
      </w:r>
      <w:r w:rsidRPr="00EF67EC">
        <w:rPr>
          <w:rFonts w:asciiTheme="majorHAnsi" w:hAnsiTheme="majorHAnsi" w:cstheme="majorHAnsi"/>
          <w:w w:val="110"/>
          <w:sz w:val="22"/>
          <w:szCs w:val="22"/>
        </w:rPr>
        <w:t>period,</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w w:val="110"/>
          <w:sz w:val="22"/>
          <w:szCs w:val="22"/>
        </w:rPr>
        <w:t>to</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w w:val="110"/>
          <w:sz w:val="22"/>
          <w:szCs w:val="22"/>
        </w:rPr>
        <w:t>enable</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w w:val="110"/>
          <w:sz w:val="22"/>
          <w:szCs w:val="22"/>
        </w:rPr>
        <w:t>the</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w w:val="110"/>
          <w:sz w:val="22"/>
          <w:szCs w:val="22"/>
        </w:rPr>
        <w:t>assessment</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w w:val="110"/>
          <w:sz w:val="22"/>
          <w:szCs w:val="22"/>
        </w:rPr>
        <w:t>of</w:t>
      </w:r>
      <w:r w:rsidRPr="00EF67EC">
        <w:rPr>
          <w:rFonts w:asciiTheme="majorHAnsi" w:hAnsiTheme="majorHAnsi" w:cstheme="majorHAnsi"/>
          <w:spacing w:val="-10"/>
          <w:w w:val="110"/>
          <w:sz w:val="22"/>
          <w:szCs w:val="22"/>
        </w:rPr>
        <w:t xml:space="preserve"> </w:t>
      </w:r>
      <w:r w:rsidRPr="00EF67EC">
        <w:rPr>
          <w:rFonts w:asciiTheme="majorHAnsi" w:hAnsiTheme="majorHAnsi" w:cstheme="majorHAnsi"/>
          <w:w w:val="110"/>
          <w:sz w:val="22"/>
          <w:szCs w:val="22"/>
        </w:rPr>
        <w:t>an employee's</w:t>
      </w:r>
      <w:r w:rsidRPr="00EF67EC">
        <w:rPr>
          <w:rFonts w:asciiTheme="majorHAnsi" w:hAnsiTheme="majorHAnsi" w:cstheme="majorHAnsi"/>
          <w:spacing w:val="-5"/>
          <w:w w:val="110"/>
          <w:sz w:val="22"/>
          <w:szCs w:val="22"/>
        </w:rPr>
        <w:t xml:space="preserve"> </w:t>
      </w:r>
      <w:r w:rsidRPr="00EF67EC">
        <w:rPr>
          <w:rFonts w:asciiTheme="majorHAnsi" w:hAnsiTheme="majorHAnsi" w:cstheme="majorHAnsi"/>
          <w:w w:val="110"/>
          <w:sz w:val="22"/>
          <w:szCs w:val="22"/>
        </w:rPr>
        <w:t>suitability</w:t>
      </w:r>
      <w:r w:rsidRPr="00EF67EC">
        <w:rPr>
          <w:rFonts w:asciiTheme="majorHAnsi" w:hAnsiTheme="majorHAnsi" w:cstheme="majorHAnsi"/>
          <w:spacing w:val="-18"/>
          <w:w w:val="110"/>
          <w:sz w:val="22"/>
          <w:szCs w:val="22"/>
        </w:rPr>
        <w:t xml:space="preserve"> </w:t>
      </w:r>
      <w:r w:rsidRPr="00EF67EC">
        <w:rPr>
          <w:rFonts w:asciiTheme="majorHAnsi" w:hAnsiTheme="majorHAnsi" w:cstheme="majorHAnsi"/>
          <w:w w:val="110"/>
          <w:sz w:val="22"/>
          <w:szCs w:val="22"/>
        </w:rPr>
        <w:t>for</w:t>
      </w:r>
      <w:r w:rsidRPr="00EF67EC">
        <w:rPr>
          <w:rFonts w:asciiTheme="majorHAnsi" w:hAnsiTheme="majorHAnsi" w:cstheme="majorHAnsi"/>
          <w:spacing w:val="-18"/>
          <w:w w:val="110"/>
          <w:sz w:val="22"/>
          <w:szCs w:val="22"/>
        </w:rPr>
        <w:t xml:space="preserve"> </w:t>
      </w:r>
      <w:r w:rsidRPr="00EF67EC">
        <w:rPr>
          <w:rFonts w:asciiTheme="majorHAnsi" w:hAnsiTheme="majorHAnsi" w:cstheme="majorHAnsi"/>
          <w:w w:val="110"/>
          <w:sz w:val="22"/>
          <w:szCs w:val="22"/>
        </w:rPr>
        <w:t>the</w:t>
      </w:r>
      <w:r w:rsidRPr="00EF67EC">
        <w:rPr>
          <w:rFonts w:asciiTheme="majorHAnsi" w:hAnsiTheme="majorHAnsi" w:cstheme="majorHAnsi"/>
          <w:spacing w:val="-5"/>
          <w:w w:val="110"/>
          <w:sz w:val="22"/>
          <w:szCs w:val="22"/>
        </w:rPr>
        <w:t xml:space="preserve"> </w:t>
      </w:r>
      <w:r w:rsidRPr="00EF67EC">
        <w:rPr>
          <w:rFonts w:asciiTheme="majorHAnsi" w:hAnsiTheme="majorHAnsi" w:cstheme="majorHAnsi"/>
          <w:w w:val="110"/>
          <w:sz w:val="22"/>
          <w:szCs w:val="22"/>
        </w:rPr>
        <w:t>role</w:t>
      </w:r>
      <w:r w:rsidRPr="00EF67EC">
        <w:rPr>
          <w:rFonts w:asciiTheme="majorHAnsi" w:hAnsiTheme="majorHAnsi" w:cstheme="majorHAnsi"/>
          <w:spacing w:val="-18"/>
          <w:w w:val="110"/>
          <w:sz w:val="22"/>
          <w:szCs w:val="22"/>
        </w:rPr>
        <w:t xml:space="preserve"> </w:t>
      </w:r>
      <w:r w:rsidRPr="00EF67EC">
        <w:rPr>
          <w:rFonts w:asciiTheme="majorHAnsi" w:hAnsiTheme="majorHAnsi" w:cstheme="majorHAnsi"/>
          <w:w w:val="110"/>
          <w:sz w:val="22"/>
          <w:szCs w:val="22"/>
        </w:rPr>
        <w:t>for</w:t>
      </w:r>
      <w:r w:rsidRPr="00EF67EC">
        <w:rPr>
          <w:rFonts w:asciiTheme="majorHAnsi" w:hAnsiTheme="majorHAnsi" w:cstheme="majorHAnsi"/>
          <w:spacing w:val="-18"/>
          <w:w w:val="110"/>
          <w:sz w:val="22"/>
          <w:szCs w:val="22"/>
        </w:rPr>
        <w:t xml:space="preserve"> </w:t>
      </w:r>
      <w:r w:rsidRPr="00EF67EC">
        <w:rPr>
          <w:rFonts w:asciiTheme="majorHAnsi" w:hAnsiTheme="majorHAnsi" w:cstheme="majorHAnsi"/>
          <w:w w:val="110"/>
          <w:sz w:val="22"/>
          <w:szCs w:val="22"/>
        </w:rPr>
        <w:t>which</w:t>
      </w:r>
      <w:r w:rsidRPr="00EF67EC">
        <w:rPr>
          <w:rFonts w:asciiTheme="majorHAnsi" w:hAnsiTheme="majorHAnsi" w:cstheme="majorHAnsi"/>
          <w:spacing w:val="-5"/>
          <w:w w:val="110"/>
          <w:sz w:val="22"/>
          <w:szCs w:val="22"/>
        </w:rPr>
        <w:t xml:space="preserve"> </w:t>
      </w:r>
      <w:r w:rsidRPr="00EF67EC">
        <w:rPr>
          <w:rFonts w:asciiTheme="majorHAnsi" w:hAnsiTheme="majorHAnsi" w:cstheme="majorHAnsi"/>
          <w:w w:val="110"/>
          <w:sz w:val="22"/>
          <w:szCs w:val="22"/>
        </w:rPr>
        <w:t>they</w:t>
      </w:r>
      <w:r w:rsidRPr="00EF67EC">
        <w:rPr>
          <w:rFonts w:asciiTheme="majorHAnsi" w:hAnsiTheme="majorHAnsi" w:cstheme="majorHAnsi"/>
          <w:spacing w:val="-5"/>
          <w:w w:val="110"/>
          <w:sz w:val="22"/>
          <w:szCs w:val="22"/>
        </w:rPr>
        <w:t xml:space="preserve"> </w:t>
      </w:r>
      <w:r w:rsidRPr="00EF67EC">
        <w:rPr>
          <w:rFonts w:asciiTheme="majorHAnsi" w:hAnsiTheme="majorHAnsi" w:cstheme="majorHAnsi"/>
          <w:w w:val="110"/>
          <w:sz w:val="22"/>
          <w:szCs w:val="22"/>
        </w:rPr>
        <w:t>have</w:t>
      </w:r>
      <w:r w:rsidRPr="00EF67EC">
        <w:rPr>
          <w:rFonts w:asciiTheme="majorHAnsi" w:hAnsiTheme="majorHAnsi" w:cstheme="majorHAnsi"/>
          <w:spacing w:val="-5"/>
          <w:w w:val="110"/>
          <w:sz w:val="22"/>
          <w:szCs w:val="22"/>
        </w:rPr>
        <w:t xml:space="preserve"> </w:t>
      </w:r>
      <w:r w:rsidRPr="00EF67EC">
        <w:rPr>
          <w:rFonts w:asciiTheme="majorHAnsi" w:hAnsiTheme="majorHAnsi" w:cstheme="majorHAnsi"/>
          <w:w w:val="110"/>
          <w:sz w:val="22"/>
          <w:szCs w:val="22"/>
        </w:rPr>
        <w:t>been</w:t>
      </w:r>
      <w:r w:rsidRPr="00EF67EC">
        <w:rPr>
          <w:rFonts w:asciiTheme="majorHAnsi" w:hAnsiTheme="majorHAnsi" w:cstheme="majorHAnsi"/>
          <w:spacing w:val="-5"/>
          <w:w w:val="110"/>
          <w:sz w:val="22"/>
          <w:szCs w:val="22"/>
        </w:rPr>
        <w:t xml:space="preserve"> </w:t>
      </w:r>
      <w:r w:rsidRPr="00EF67EC">
        <w:rPr>
          <w:rFonts w:asciiTheme="majorHAnsi" w:hAnsiTheme="majorHAnsi" w:cstheme="majorHAnsi"/>
          <w:w w:val="110"/>
          <w:sz w:val="22"/>
          <w:szCs w:val="22"/>
        </w:rPr>
        <w:t>recruited.</w:t>
      </w:r>
    </w:p>
    <w:p w14:paraId="0EC9EBF1" w14:textId="77777777" w:rsidR="00082F24" w:rsidRPr="00082F24" w:rsidRDefault="00082F24" w:rsidP="00082F24"/>
    <w:sectPr w:rsidR="00082F24" w:rsidRPr="00082F24" w:rsidSect="000A3872">
      <w:headerReference w:type="default" r:id="rId14"/>
      <w:footerReference w:type="default" r:id="rId15"/>
      <w:pgSz w:w="11904" w:h="16834"/>
      <w:pgMar w:top="1134" w:right="989" w:bottom="1134" w:left="1134" w:header="1134" w:footer="20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60713E" w14:textId="77777777" w:rsidR="00515350" w:rsidRDefault="00515350">
      <w:r>
        <w:separator/>
      </w:r>
    </w:p>
  </w:endnote>
  <w:endnote w:type="continuationSeparator" w:id="0">
    <w:p w14:paraId="7EB29BD9" w14:textId="77777777" w:rsidR="00515350" w:rsidRDefault="00515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1598909"/>
      <w:docPartObj>
        <w:docPartGallery w:val="Page Numbers (Bottom of Page)"/>
        <w:docPartUnique/>
      </w:docPartObj>
    </w:sdtPr>
    <w:sdtEndPr>
      <w:rPr>
        <w:noProof/>
      </w:rPr>
    </w:sdtEndPr>
    <w:sdtContent>
      <w:p w14:paraId="44D4528B" w14:textId="6E17FC0B" w:rsidR="00EF67EC" w:rsidRDefault="00EF67E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9A01C7" w14:textId="77777777" w:rsidR="00EF67EC" w:rsidRDefault="00EF67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71A23" w14:textId="253D9C0B" w:rsidR="00C23FEE" w:rsidRDefault="00B932BE">
    <w:pPr>
      <w:pStyle w:val="Footer"/>
    </w:pPr>
    <w:r>
      <w:rPr>
        <w:noProof/>
        <w:lang w:val="en-US"/>
      </w:rPr>
      <w:drawing>
        <wp:anchor distT="0" distB="0" distL="114300" distR="114300" simplePos="0" relativeHeight="251665920" behindDoc="0" locked="0" layoutInCell="1" allowOverlap="1" wp14:anchorId="47980F23" wp14:editId="44D18BCC">
          <wp:simplePos x="0" y="0"/>
          <wp:positionH relativeFrom="column">
            <wp:posOffset>-707572</wp:posOffset>
          </wp:positionH>
          <wp:positionV relativeFrom="paragraph">
            <wp:posOffset>424542</wp:posOffset>
          </wp:positionV>
          <wp:extent cx="4457649" cy="1079028"/>
          <wp:effectExtent l="19050" t="0" r="51"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logo.png"/>
                  <pic:cNvPicPr/>
                </pic:nvPicPr>
                <pic:blipFill>
                  <a:blip r:embed="rId1"/>
                  <a:stretch>
                    <a:fillRect/>
                  </a:stretch>
                </pic:blipFill>
                <pic:spPr>
                  <a:xfrm>
                    <a:off x="0" y="0"/>
                    <a:ext cx="4457649" cy="107902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39A269" w14:textId="77777777" w:rsidR="00515350" w:rsidRDefault="00515350">
      <w:r>
        <w:separator/>
      </w:r>
    </w:p>
  </w:footnote>
  <w:footnote w:type="continuationSeparator" w:id="0">
    <w:p w14:paraId="52F949E7" w14:textId="77777777" w:rsidR="00515350" w:rsidRDefault="005153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71A1A" w14:textId="77777777" w:rsidR="00C23FEE" w:rsidRDefault="00847CBA" w:rsidP="0014400A">
    <w:pPr>
      <w:pStyle w:val="Header"/>
      <w:framePr w:wrap="around" w:vAnchor="text" w:hAnchor="margin" w:xAlign="outside" w:y="1"/>
      <w:rPr>
        <w:rStyle w:val="PageNumber"/>
      </w:rPr>
    </w:pPr>
    <w:r>
      <w:rPr>
        <w:rStyle w:val="PageNumber"/>
      </w:rPr>
      <w:fldChar w:fldCharType="begin"/>
    </w:r>
    <w:r w:rsidR="00C23FEE">
      <w:rPr>
        <w:rStyle w:val="PageNumber"/>
      </w:rPr>
      <w:instrText xml:space="preserve">PAGE  </w:instrText>
    </w:r>
    <w:r>
      <w:rPr>
        <w:rStyle w:val="PageNumber"/>
      </w:rPr>
      <w:fldChar w:fldCharType="end"/>
    </w:r>
  </w:p>
  <w:p w14:paraId="63F71A1B" w14:textId="77777777" w:rsidR="00C23FEE" w:rsidRDefault="00C23FEE" w:rsidP="0014400A">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71A1F" w14:textId="37890156" w:rsidR="00C23FEE" w:rsidRDefault="00FB4C99">
    <w:pPr>
      <w:pStyle w:val="Header"/>
    </w:pPr>
    <w:r>
      <w:rPr>
        <w:noProof/>
        <w:lang w:val="en-US"/>
      </w:rPr>
      <w:drawing>
        <wp:anchor distT="0" distB="0" distL="114300" distR="114300" simplePos="0" relativeHeight="251663872" behindDoc="1" locked="0" layoutInCell="1" allowOverlap="1" wp14:anchorId="7AC15BB8" wp14:editId="6F7DFB6E">
          <wp:simplePos x="0" y="0"/>
          <wp:positionH relativeFrom="column">
            <wp:posOffset>-662940</wp:posOffset>
          </wp:positionH>
          <wp:positionV relativeFrom="paragraph">
            <wp:posOffset>-520700</wp:posOffset>
          </wp:positionV>
          <wp:extent cx="3480435" cy="12858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ulwich College A4.jpg"/>
                  <pic:cNvPicPr/>
                </pic:nvPicPr>
                <pic:blipFill>
                  <a:blip r:embed="rId1">
                    <a:extLst>
                      <a:ext uri="{28A0092B-C50C-407E-A947-70E740481C1C}">
                        <a14:useLocalDpi xmlns:a14="http://schemas.microsoft.com/office/drawing/2010/main" val="0"/>
                      </a:ext>
                    </a:extLst>
                  </a:blip>
                  <a:stretch>
                    <a:fillRect/>
                  </a:stretch>
                </pic:blipFill>
                <pic:spPr>
                  <a:xfrm>
                    <a:off x="0" y="0"/>
                    <a:ext cx="3480435" cy="1285875"/>
                  </a:xfrm>
                  <a:prstGeom prst="rect">
                    <a:avLst/>
                  </a:prstGeom>
                </pic:spPr>
              </pic:pic>
            </a:graphicData>
          </a:graphic>
          <wp14:sizeRelH relativeFrom="page">
            <wp14:pctWidth>0</wp14:pctWidth>
          </wp14:sizeRelH>
          <wp14:sizeRelV relativeFrom="page">
            <wp14:pctHeight>0</wp14:pctHeight>
          </wp14:sizeRelV>
        </wp:anchor>
      </w:drawing>
    </w:r>
    <w:r>
      <w:rPr>
        <w:noProof/>
        <w:szCs w:val="20"/>
        <w:lang w:val="en-US"/>
      </w:rPr>
      <w:drawing>
        <wp:anchor distT="0" distB="0" distL="114300" distR="114300" simplePos="0" relativeHeight="251662848" behindDoc="0" locked="1" layoutInCell="1" allowOverlap="1" wp14:anchorId="2D3B3AB2" wp14:editId="1E05148A">
          <wp:simplePos x="0" y="0"/>
          <wp:positionH relativeFrom="column">
            <wp:posOffset>-851535</wp:posOffset>
          </wp:positionH>
          <wp:positionV relativeFrom="paragraph">
            <wp:posOffset>2518410</wp:posOffset>
          </wp:positionV>
          <wp:extent cx="6883400" cy="1358900"/>
          <wp:effectExtent l="0" t="0" r="0" b="12700"/>
          <wp:wrapTopAndBottom/>
          <wp:docPr id="40" name="Picture 4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3400" cy="135890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71A21" w14:textId="77777777" w:rsidR="00C23FEE" w:rsidRDefault="00C23FEE" w:rsidP="0014400A">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71A22" w14:textId="77777777" w:rsidR="00C23FEE" w:rsidRDefault="00C23FEE" w:rsidP="0014400A">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D80A8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AEAA88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AAA51F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F08FC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F3628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53A3B3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246A25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538FE9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E5CEB0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6504B40"/>
    <w:lvl w:ilvl="0">
      <w:start w:val="1"/>
      <w:numFmt w:val="decimal"/>
      <w:pStyle w:val="number"/>
      <w:lvlText w:val="%1."/>
      <w:lvlJc w:val="left"/>
      <w:pPr>
        <w:tabs>
          <w:tab w:val="num" w:pos="927"/>
        </w:tabs>
        <w:ind w:left="927" w:hanging="360"/>
      </w:pPr>
      <w:rPr>
        <w:rFonts w:ascii="Calibri" w:hAnsi="Calibri" w:hint="default"/>
        <w:b w:val="0"/>
        <w:bCs w:val="0"/>
        <w:i w:val="0"/>
        <w:iCs w:val="0"/>
        <w:color w:val="0077BD"/>
        <w:sz w:val="22"/>
        <w:szCs w:val="22"/>
      </w:rPr>
    </w:lvl>
  </w:abstractNum>
  <w:abstractNum w:abstractNumId="10" w15:restartNumberingAfterBreak="0">
    <w:nsid w:val="FFFFFF89"/>
    <w:multiLevelType w:val="singleLevel"/>
    <w:tmpl w:val="9EB04850"/>
    <w:lvl w:ilvl="0">
      <w:start w:val="1"/>
      <w:numFmt w:val="bullet"/>
      <w:pStyle w:val="ListBullet"/>
      <w:lvlText w:val=""/>
      <w:lvlJc w:val="left"/>
      <w:pPr>
        <w:tabs>
          <w:tab w:val="num" w:pos="927"/>
        </w:tabs>
        <w:ind w:left="927" w:hanging="360"/>
      </w:pPr>
      <w:rPr>
        <w:rFonts w:ascii="Symbol" w:hAnsi="Symbol" w:hint="default"/>
        <w:color w:val="0077BD"/>
      </w:rPr>
    </w:lvl>
  </w:abstractNum>
  <w:abstractNum w:abstractNumId="11" w15:restartNumberingAfterBreak="0">
    <w:nsid w:val="00000402"/>
    <w:multiLevelType w:val="multilevel"/>
    <w:tmpl w:val="FFFFFFFF"/>
    <w:lvl w:ilvl="0">
      <w:numFmt w:val="bullet"/>
      <w:lvlText w:val=""/>
      <w:lvlJc w:val="left"/>
      <w:pPr>
        <w:ind w:left="825" w:hanging="360"/>
      </w:pPr>
      <w:rPr>
        <w:rFonts w:ascii="Symbol" w:hAnsi="Symbol"/>
        <w:w w:val="100"/>
      </w:rPr>
    </w:lvl>
    <w:lvl w:ilvl="1">
      <w:numFmt w:val="bullet"/>
      <w:lvlText w:val="•"/>
      <w:lvlJc w:val="left"/>
      <w:pPr>
        <w:ind w:left="1818" w:hanging="360"/>
      </w:pPr>
    </w:lvl>
    <w:lvl w:ilvl="2">
      <w:numFmt w:val="bullet"/>
      <w:lvlText w:val="•"/>
      <w:lvlJc w:val="left"/>
      <w:pPr>
        <w:ind w:left="2817" w:hanging="360"/>
      </w:pPr>
    </w:lvl>
    <w:lvl w:ilvl="3">
      <w:numFmt w:val="bullet"/>
      <w:lvlText w:val="•"/>
      <w:lvlJc w:val="left"/>
      <w:pPr>
        <w:ind w:left="3815" w:hanging="360"/>
      </w:pPr>
    </w:lvl>
    <w:lvl w:ilvl="4">
      <w:numFmt w:val="bullet"/>
      <w:lvlText w:val="•"/>
      <w:lvlJc w:val="left"/>
      <w:pPr>
        <w:ind w:left="4814" w:hanging="360"/>
      </w:pPr>
    </w:lvl>
    <w:lvl w:ilvl="5">
      <w:numFmt w:val="bullet"/>
      <w:lvlText w:val="•"/>
      <w:lvlJc w:val="left"/>
      <w:pPr>
        <w:ind w:left="5812" w:hanging="360"/>
      </w:pPr>
    </w:lvl>
    <w:lvl w:ilvl="6">
      <w:numFmt w:val="bullet"/>
      <w:lvlText w:val="•"/>
      <w:lvlJc w:val="left"/>
      <w:pPr>
        <w:ind w:left="6811" w:hanging="360"/>
      </w:pPr>
    </w:lvl>
    <w:lvl w:ilvl="7">
      <w:numFmt w:val="bullet"/>
      <w:lvlText w:val="•"/>
      <w:lvlJc w:val="left"/>
      <w:pPr>
        <w:ind w:left="7809" w:hanging="360"/>
      </w:pPr>
    </w:lvl>
    <w:lvl w:ilvl="8">
      <w:numFmt w:val="bullet"/>
      <w:lvlText w:val="•"/>
      <w:lvlJc w:val="left"/>
      <w:pPr>
        <w:ind w:left="8808" w:hanging="360"/>
      </w:pPr>
    </w:lvl>
  </w:abstractNum>
  <w:abstractNum w:abstractNumId="12" w15:restartNumberingAfterBreak="0">
    <w:nsid w:val="535B01DB"/>
    <w:multiLevelType w:val="hybridMultilevel"/>
    <w:tmpl w:val="98707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D66369"/>
    <w:multiLevelType w:val="hybridMultilevel"/>
    <w:tmpl w:val="FFFFFFFF"/>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4" w15:restartNumberingAfterBreak="0">
    <w:nsid w:val="6DD97DF5"/>
    <w:multiLevelType w:val="hybridMultilevel"/>
    <w:tmpl w:val="FFFFFFFF"/>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hint="default"/>
      </w:rPr>
    </w:lvl>
    <w:lvl w:ilvl="8" w:tplc="08090005" w:tentative="1">
      <w:start w:val="1"/>
      <w:numFmt w:val="bullet"/>
      <w:lvlText w:val=""/>
      <w:lvlJc w:val="left"/>
      <w:pPr>
        <w:ind w:left="6585"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0"/>
  </w:num>
  <w:num w:numId="13">
    <w:abstractNumId w:val="10"/>
  </w:num>
  <w:num w:numId="14">
    <w:abstractNumId w:val="11"/>
  </w:num>
  <w:num w:numId="15">
    <w:abstractNumId w:val="13"/>
  </w:num>
  <w:num w:numId="16">
    <w:abstractNumId w:val="1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6B9"/>
    <w:rsid w:val="00075506"/>
    <w:rsid w:val="00082F24"/>
    <w:rsid w:val="000A3872"/>
    <w:rsid w:val="00127264"/>
    <w:rsid w:val="0014400A"/>
    <w:rsid w:val="001C7666"/>
    <w:rsid w:val="001E06DD"/>
    <w:rsid w:val="002663D1"/>
    <w:rsid w:val="0032046F"/>
    <w:rsid w:val="00332226"/>
    <w:rsid w:val="00357FE5"/>
    <w:rsid w:val="003649A8"/>
    <w:rsid w:val="00377DE0"/>
    <w:rsid w:val="003956B9"/>
    <w:rsid w:val="003D66AE"/>
    <w:rsid w:val="00436254"/>
    <w:rsid w:val="0043703B"/>
    <w:rsid w:val="0048189A"/>
    <w:rsid w:val="004C1FE0"/>
    <w:rsid w:val="004C65EF"/>
    <w:rsid w:val="00515350"/>
    <w:rsid w:val="00517D5F"/>
    <w:rsid w:val="005639FB"/>
    <w:rsid w:val="00581E66"/>
    <w:rsid w:val="00594A6F"/>
    <w:rsid w:val="0065142A"/>
    <w:rsid w:val="006622AE"/>
    <w:rsid w:val="006C4334"/>
    <w:rsid w:val="006D7AD6"/>
    <w:rsid w:val="007B1B39"/>
    <w:rsid w:val="007C0151"/>
    <w:rsid w:val="007F75C2"/>
    <w:rsid w:val="00847CBA"/>
    <w:rsid w:val="00854A06"/>
    <w:rsid w:val="008553C0"/>
    <w:rsid w:val="00893B22"/>
    <w:rsid w:val="008A3C56"/>
    <w:rsid w:val="008B2303"/>
    <w:rsid w:val="008F3A10"/>
    <w:rsid w:val="009045A6"/>
    <w:rsid w:val="00966A75"/>
    <w:rsid w:val="009736E1"/>
    <w:rsid w:val="009A4FB4"/>
    <w:rsid w:val="009A7D06"/>
    <w:rsid w:val="009C0054"/>
    <w:rsid w:val="009F0089"/>
    <w:rsid w:val="00A505FF"/>
    <w:rsid w:val="00A51341"/>
    <w:rsid w:val="00A86861"/>
    <w:rsid w:val="00AC43BE"/>
    <w:rsid w:val="00B60990"/>
    <w:rsid w:val="00B932BE"/>
    <w:rsid w:val="00C23FEE"/>
    <w:rsid w:val="00C56192"/>
    <w:rsid w:val="00CE453F"/>
    <w:rsid w:val="00CF570E"/>
    <w:rsid w:val="00D211DD"/>
    <w:rsid w:val="00D66936"/>
    <w:rsid w:val="00DA0AF2"/>
    <w:rsid w:val="00E32ED5"/>
    <w:rsid w:val="00E35583"/>
    <w:rsid w:val="00E36ABB"/>
    <w:rsid w:val="00E41B21"/>
    <w:rsid w:val="00E53724"/>
    <w:rsid w:val="00E75A13"/>
    <w:rsid w:val="00EF0D99"/>
    <w:rsid w:val="00EF67EC"/>
    <w:rsid w:val="00F144AC"/>
    <w:rsid w:val="00F3746F"/>
    <w:rsid w:val="00F43173"/>
    <w:rsid w:val="00FA1794"/>
    <w:rsid w:val="00FB4C99"/>
    <w:rsid w:val="00FC25C4"/>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63F71A06"/>
  <w15:docId w15:val="{28F3B33A-F37C-4D3B-8F11-7A21157DC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uiPriority="9" w:qFormat="1"/>
    <w:lsdException w:name="heading 3" w:uiPriority="0"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7C0151"/>
    <w:pPr>
      <w:spacing w:after="60"/>
    </w:pPr>
    <w:rPr>
      <w:rFonts w:ascii="Calibri" w:hAnsi="Calibri"/>
      <w:sz w:val="22"/>
      <w:szCs w:val="24"/>
    </w:rPr>
  </w:style>
  <w:style w:type="paragraph" w:styleId="Heading1">
    <w:name w:val="heading 1"/>
    <w:basedOn w:val="Normal"/>
    <w:next w:val="Normal"/>
    <w:qFormat/>
    <w:rsid w:val="00A86861"/>
    <w:pPr>
      <w:keepNext/>
      <w:spacing w:before="240" w:after="0"/>
      <w:jc w:val="both"/>
      <w:outlineLvl w:val="0"/>
    </w:pPr>
    <w:rPr>
      <w:b/>
      <w:bCs/>
      <w:color w:val="0077BD"/>
      <w:kern w:val="32"/>
      <w:sz w:val="34"/>
      <w:szCs w:val="34"/>
    </w:rPr>
  </w:style>
  <w:style w:type="paragraph" w:styleId="Heading2">
    <w:name w:val="heading 2"/>
    <w:aliases w:val="Left table heading"/>
    <w:basedOn w:val="Normal"/>
    <w:next w:val="Normal"/>
    <w:qFormat/>
    <w:rsid w:val="00C23FEE"/>
    <w:pPr>
      <w:keepNext/>
      <w:spacing w:after="100" w:afterAutospacing="1"/>
      <w:outlineLvl w:val="1"/>
    </w:pPr>
    <w:rPr>
      <w:b/>
      <w:bCs/>
      <w:color w:val="0077BD"/>
      <w:sz w:val="30"/>
      <w:szCs w:val="30"/>
    </w:rPr>
  </w:style>
  <w:style w:type="paragraph" w:styleId="Heading3">
    <w:name w:val="heading 3"/>
    <w:aliases w:val="Heading right table"/>
    <w:basedOn w:val="righttablebodytext"/>
    <w:next w:val="Normal"/>
    <w:qFormat/>
    <w:rsid w:val="0032046F"/>
    <w:pPr>
      <w:keepNext/>
      <w:outlineLvl w:val="2"/>
    </w:pPr>
    <w:rPr>
      <w:rFonts w:asciiTheme="majorHAnsi" w:hAnsiTheme="majorHAnsi"/>
      <w:b/>
      <w:color w:val="0077BD"/>
      <w:sz w:val="26"/>
      <w:szCs w:val="26"/>
    </w:rPr>
  </w:style>
  <w:style w:type="paragraph" w:styleId="Heading4">
    <w:name w:val="heading 4"/>
    <w:basedOn w:val="Normal"/>
    <w:next w:val="Normal"/>
    <w:link w:val="Heading4Char"/>
    <w:uiPriority w:val="9"/>
    <w:unhideWhenUsed/>
    <w:rsid w:val="002663D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F7EBD"/>
    <w:rPr>
      <w:rFonts w:ascii="Lucida Grande" w:hAnsi="Lucida Grande"/>
      <w:sz w:val="18"/>
      <w:szCs w:val="18"/>
    </w:rPr>
  </w:style>
  <w:style w:type="paragraph" w:styleId="Header">
    <w:name w:val="header"/>
    <w:basedOn w:val="Normal"/>
    <w:qFormat/>
    <w:rsid w:val="0014400A"/>
    <w:pPr>
      <w:tabs>
        <w:tab w:val="center" w:pos="4320"/>
        <w:tab w:val="right" w:pos="8640"/>
      </w:tabs>
    </w:pPr>
    <w:rPr>
      <w:color w:val="0073B2"/>
    </w:rPr>
  </w:style>
  <w:style w:type="paragraph" w:styleId="Footer">
    <w:name w:val="footer"/>
    <w:basedOn w:val="Normal"/>
    <w:link w:val="FooterChar"/>
    <w:uiPriority w:val="99"/>
    <w:rsid w:val="00A27FDE"/>
    <w:pPr>
      <w:tabs>
        <w:tab w:val="center" w:pos="4320"/>
        <w:tab w:val="right" w:pos="8640"/>
      </w:tabs>
    </w:pPr>
  </w:style>
  <w:style w:type="paragraph" w:customStyle="1" w:styleId="PersonalisedName">
    <w:name w:val="Personalised Name"/>
    <w:basedOn w:val="Normal"/>
    <w:rsid w:val="00D23740"/>
    <w:pPr>
      <w:tabs>
        <w:tab w:val="left" w:pos="1276"/>
      </w:tabs>
    </w:pPr>
    <w:rPr>
      <w:rFonts w:ascii="Times New Roman" w:hAnsi="Times New Roman" w:cs="Calibri"/>
      <w:b/>
      <w:sz w:val="20"/>
      <w:szCs w:val="30"/>
      <w:lang w:val="en-US" w:bidi="en-US"/>
    </w:rPr>
  </w:style>
  <w:style w:type="paragraph" w:customStyle="1" w:styleId="PersonalisedTitle">
    <w:name w:val="Personalised Title"/>
    <w:basedOn w:val="PersonalisedName"/>
    <w:rsid w:val="00D23740"/>
    <w:rPr>
      <w:b w:val="0"/>
      <w:i/>
    </w:rPr>
  </w:style>
  <w:style w:type="paragraph" w:customStyle="1" w:styleId="Personalisedcontactdetails">
    <w:name w:val="Personalised contact details"/>
    <w:basedOn w:val="PersonalisedName"/>
    <w:rsid w:val="00D23740"/>
    <w:rPr>
      <w:b w:val="0"/>
    </w:rPr>
  </w:style>
  <w:style w:type="paragraph" w:customStyle="1" w:styleId="BookletTitle">
    <w:name w:val="Booklet Title"/>
    <w:basedOn w:val="Normal"/>
    <w:qFormat/>
    <w:rsid w:val="0032046F"/>
    <w:rPr>
      <w:rFonts w:ascii="Times New Roman" w:hAnsi="Times New Roman"/>
      <w:color w:val="0077BD"/>
      <w:sz w:val="52"/>
      <w:szCs w:val="52"/>
    </w:rPr>
  </w:style>
  <w:style w:type="paragraph" w:customStyle="1" w:styleId="Bookletsubtitle1">
    <w:name w:val="Booklet subtitle 1"/>
    <w:basedOn w:val="Normal"/>
    <w:qFormat/>
    <w:rsid w:val="00E36ABB"/>
    <w:pPr>
      <w:spacing w:before="80" w:after="40"/>
    </w:pPr>
    <w:rPr>
      <w:sz w:val="32"/>
    </w:rPr>
  </w:style>
  <w:style w:type="paragraph" w:customStyle="1" w:styleId="Bookletsubtitle2">
    <w:name w:val="Booklet subtitle 2"/>
    <w:basedOn w:val="Normal"/>
    <w:qFormat/>
    <w:rsid w:val="00E36ABB"/>
    <w:rPr>
      <w:color w:val="404040" w:themeColor="text1" w:themeTint="BF"/>
      <w:sz w:val="32"/>
    </w:rPr>
  </w:style>
  <w:style w:type="character" w:styleId="PageNumber">
    <w:name w:val="page number"/>
    <w:basedOn w:val="DefaultParagraphFont"/>
    <w:uiPriority w:val="99"/>
    <w:semiHidden/>
    <w:unhideWhenUsed/>
    <w:rsid w:val="0014400A"/>
  </w:style>
  <w:style w:type="table" w:styleId="TableGrid">
    <w:name w:val="Table Grid"/>
    <w:basedOn w:val="TableNormal"/>
    <w:rsid w:val="009F546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ighttablebodytext">
    <w:name w:val="right table body text"/>
    <w:basedOn w:val="Normal"/>
    <w:qFormat/>
    <w:rsid w:val="009A7D06"/>
    <w:pPr>
      <w:spacing w:before="60" w:after="20"/>
    </w:pPr>
  </w:style>
  <w:style w:type="paragraph" w:customStyle="1" w:styleId="heading1withline">
    <w:name w:val="heading 1 with line"/>
    <w:basedOn w:val="Heading1"/>
    <w:qFormat/>
    <w:rsid w:val="009045A6"/>
    <w:pPr>
      <w:pBdr>
        <w:top w:val="single" w:sz="2" w:space="1" w:color="0073B2"/>
      </w:pBdr>
    </w:pPr>
  </w:style>
  <w:style w:type="paragraph" w:styleId="ListBullet">
    <w:name w:val="List Bullet"/>
    <w:basedOn w:val="Normal"/>
    <w:uiPriority w:val="99"/>
    <w:unhideWhenUsed/>
    <w:qFormat/>
    <w:rsid w:val="00893B22"/>
    <w:pPr>
      <w:numPr>
        <w:numId w:val="1"/>
      </w:numPr>
      <w:contextualSpacing/>
    </w:pPr>
  </w:style>
  <w:style w:type="character" w:customStyle="1" w:styleId="Heading4Char">
    <w:name w:val="Heading 4 Char"/>
    <w:basedOn w:val="DefaultParagraphFont"/>
    <w:link w:val="Heading4"/>
    <w:uiPriority w:val="9"/>
    <w:rsid w:val="002663D1"/>
    <w:rPr>
      <w:rFonts w:asciiTheme="majorHAnsi" w:eastAsiaTheme="majorEastAsia" w:hAnsiTheme="majorHAnsi" w:cstheme="majorBidi"/>
      <w:b/>
      <w:bCs/>
      <w:i/>
      <w:iCs/>
      <w:color w:val="4F81BD" w:themeColor="accent1"/>
      <w:sz w:val="22"/>
      <w:szCs w:val="24"/>
    </w:rPr>
  </w:style>
  <w:style w:type="paragraph" w:styleId="ListNumber">
    <w:name w:val="List Number"/>
    <w:basedOn w:val="Normal"/>
    <w:uiPriority w:val="99"/>
    <w:unhideWhenUsed/>
    <w:rsid w:val="00127264"/>
    <w:pPr>
      <w:contextualSpacing/>
    </w:pPr>
  </w:style>
  <w:style w:type="paragraph" w:customStyle="1" w:styleId="number">
    <w:name w:val="number"/>
    <w:basedOn w:val="ListNumber"/>
    <w:qFormat/>
    <w:rsid w:val="00127264"/>
    <w:pPr>
      <w:numPr>
        <w:numId w:val="6"/>
      </w:numPr>
      <w:jc w:val="both"/>
    </w:pPr>
  </w:style>
  <w:style w:type="paragraph" w:styleId="BodyText">
    <w:name w:val="Body Text"/>
    <w:basedOn w:val="Normal"/>
    <w:link w:val="BodyTextChar"/>
    <w:uiPriority w:val="1"/>
    <w:qFormat/>
    <w:rsid w:val="00EF67EC"/>
    <w:pPr>
      <w:widowControl w:val="0"/>
      <w:autoSpaceDE w:val="0"/>
      <w:autoSpaceDN w:val="0"/>
      <w:adjustRightInd w:val="0"/>
      <w:spacing w:after="0"/>
    </w:pPr>
    <w:rPr>
      <w:rFonts w:ascii="Gill Sans MT" w:eastAsiaTheme="minorEastAsia" w:hAnsi="Gill Sans MT" w:cs="Gill Sans MT"/>
      <w:sz w:val="24"/>
      <w:lang w:eastAsia="en-GB"/>
    </w:rPr>
  </w:style>
  <w:style w:type="character" w:customStyle="1" w:styleId="BodyTextChar">
    <w:name w:val="Body Text Char"/>
    <w:basedOn w:val="DefaultParagraphFont"/>
    <w:link w:val="BodyText"/>
    <w:uiPriority w:val="1"/>
    <w:rsid w:val="00EF67EC"/>
    <w:rPr>
      <w:rFonts w:ascii="Gill Sans MT" w:eastAsiaTheme="minorEastAsia" w:hAnsi="Gill Sans MT" w:cs="Gill Sans MT"/>
      <w:sz w:val="24"/>
      <w:szCs w:val="24"/>
      <w:lang w:eastAsia="en-GB"/>
    </w:rPr>
  </w:style>
  <w:style w:type="paragraph" w:styleId="ListParagraph">
    <w:name w:val="List Paragraph"/>
    <w:basedOn w:val="Normal"/>
    <w:uiPriority w:val="1"/>
    <w:qFormat/>
    <w:rsid w:val="00EF67EC"/>
    <w:pPr>
      <w:widowControl w:val="0"/>
      <w:autoSpaceDE w:val="0"/>
      <w:autoSpaceDN w:val="0"/>
      <w:adjustRightInd w:val="0"/>
      <w:spacing w:after="0"/>
      <w:ind w:left="825" w:hanging="361"/>
    </w:pPr>
    <w:rPr>
      <w:rFonts w:ascii="Gill Sans MT" w:eastAsiaTheme="minorEastAsia" w:hAnsi="Gill Sans MT" w:cs="Gill Sans MT"/>
      <w:sz w:val="24"/>
      <w:lang w:eastAsia="en-GB"/>
    </w:rPr>
  </w:style>
  <w:style w:type="paragraph" w:styleId="CommentText">
    <w:name w:val="annotation text"/>
    <w:basedOn w:val="Normal"/>
    <w:link w:val="CommentTextChar"/>
    <w:uiPriority w:val="99"/>
    <w:semiHidden/>
    <w:unhideWhenUsed/>
    <w:rsid w:val="00EF67EC"/>
    <w:pPr>
      <w:autoSpaceDE w:val="0"/>
      <w:autoSpaceDN w:val="0"/>
      <w:spacing w:after="0"/>
    </w:pPr>
    <w:rPr>
      <w:rFonts w:ascii="Gill Sans MT" w:eastAsiaTheme="minorEastAsia" w:hAnsi="Gill Sans MT" w:cs="Calibri"/>
      <w:sz w:val="20"/>
      <w:szCs w:val="20"/>
      <w:lang w:eastAsia="en-GB"/>
    </w:rPr>
  </w:style>
  <w:style w:type="character" w:customStyle="1" w:styleId="CommentTextChar">
    <w:name w:val="Comment Text Char"/>
    <w:basedOn w:val="DefaultParagraphFont"/>
    <w:link w:val="CommentText"/>
    <w:uiPriority w:val="99"/>
    <w:semiHidden/>
    <w:rsid w:val="00EF67EC"/>
    <w:rPr>
      <w:rFonts w:ascii="Gill Sans MT" w:eastAsiaTheme="minorEastAsia" w:hAnsi="Gill Sans MT" w:cs="Calibri"/>
      <w:lang w:eastAsia="en-GB"/>
    </w:rPr>
  </w:style>
  <w:style w:type="paragraph" w:styleId="TOC1">
    <w:name w:val="toc 1"/>
    <w:basedOn w:val="Normal"/>
    <w:next w:val="Normal"/>
    <w:autoRedefine/>
    <w:uiPriority w:val="39"/>
    <w:unhideWhenUsed/>
    <w:rsid w:val="00EF67EC"/>
    <w:pPr>
      <w:widowControl w:val="0"/>
      <w:autoSpaceDE w:val="0"/>
      <w:autoSpaceDN w:val="0"/>
      <w:adjustRightInd w:val="0"/>
      <w:spacing w:after="0"/>
    </w:pPr>
    <w:rPr>
      <w:rFonts w:ascii="Gill Sans MT" w:eastAsiaTheme="minorEastAsia" w:hAnsi="Gill Sans MT" w:cs="Gill Sans MT"/>
      <w:szCs w:val="22"/>
      <w:lang w:eastAsia="en-GB"/>
    </w:rPr>
  </w:style>
  <w:style w:type="character" w:styleId="Hyperlink">
    <w:name w:val="Hyperlink"/>
    <w:basedOn w:val="DefaultParagraphFont"/>
    <w:uiPriority w:val="99"/>
    <w:unhideWhenUsed/>
    <w:rsid w:val="00EF67EC"/>
    <w:rPr>
      <w:rFonts w:cs="Times New Roman"/>
      <w:color w:val="0563C1"/>
      <w:u w:val="single"/>
    </w:rPr>
  </w:style>
  <w:style w:type="character" w:customStyle="1" w:styleId="FooterChar">
    <w:name w:val="Footer Char"/>
    <w:basedOn w:val="DefaultParagraphFont"/>
    <w:link w:val="Footer"/>
    <w:uiPriority w:val="99"/>
    <w:rsid w:val="00EF67EC"/>
    <w:rPr>
      <w:rFonts w:ascii="Calibri" w:hAnsi="Calibri"/>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CA71B1F90AF5349A21523A167171845" ma:contentTypeVersion="7" ma:contentTypeDescription="Create a new document." ma:contentTypeScope="" ma:versionID="1b8eb320aab11024dfafa8855982d09a">
  <xsd:schema xmlns:xsd="http://www.w3.org/2001/XMLSchema" xmlns:xs="http://www.w3.org/2001/XMLSchema" xmlns:p="http://schemas.microsoft.com/office/2006/metadata/properties" xmlns:ns3="ba35cf39-5a2a-4eb3-8375-28a5e3ef3d02" targetNamespace="http://schemas.microsoft.com/office/2006/metadata/properties" ma:root="true" ma:fieldsID="053b7907aebf71ed6b1e150cd800c2bf" ns3:_="">
    <xsd:import namespace="ba35cf39-5a2a-4eb3-8375-28a5e3ef3d02"/>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ServiceSystem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5cf39-5a2a-4eb3-8375-28a5e3ef3d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E6746C-F14F-4D0D-B503-B272583762AA}">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ba35cf39-5a2a-4eb3-8375-28a5e3ef3d02"/>
    <ds:schemaRef ds:uri="http://www.w3.org/XML/1998/namespace"/>
    <ds:schemaRef ds:uri="http://purl.org/dc/dcmitype/"/>
  </ds:schemaRefs>
</ds:datastoreItem>
</file>

<file path=customXml/itemProps2.xml><?xml version="1.0" encoding="utf-8"?>
<ds:datastoreItem xmlns:ds="http://schemas.openxmlformats.org/officeDocument/2006/customXml" ds:itemID="{760B607C-DA9B-4D4E-98DE-452E165347CA}">
  <ds:schemaRefs>
    <ds:schemaRef ds:uri="http://schemas.microsoft.com/sharepoint/v3/contenttype/forms"/>
  </ds:schemaRefs>
</ds:datastoreItem>
</file>

<file path=customXml/itemProps3.xml><?xml version="1.0" encoding="utf-8"?>
<ds:datastoreItem xmlns:ds="http://schemas.openxmlformats.org/officeDocument/2006/customXml" ds:itemID="{693AA06B-C652-42BA-AEED-34E1F9A6D9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35cf39-5a2a-4eb3-8375-28a5e3ef3d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1109</Words>
  <Characters>6325</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a4 col graph</vt:lpstr>
    </vt:vector>
  </TitlesOfParts>
  <Company>Dulwich College</Company>
  <LinksUpToDate>false</LinksUpToDate>
  <CharactersWithSpaces>7420</CharactersWithSpaces>
  <SharedDoc>false</SharedDoc>
  <HLinks>
    <vt:vector size="12" baseType="variant">
      <vt:variant>
        <vt:i4>8192080</vt:i4>
      </vt:variant>
      <vt:variant>
        <vt:i4>1594</vt:i4>
      </vt:variant>
      <vt:variant>
        <vt:i4>1025</vt:i4>
      </vt:variant>
      <vt:variant>
        <vt:i4>1</vt:i4>
      </vt:variant>
      <vt:variant>
        <vt:lpwstr>DC_A4_College_Crest+logotype</vt:lpwstr>
      </vt:variant>
      <vt:variant>
        <vt:lpwstr/>
      </vt:variant>
      <vt:variant>
        <vt:i4>3211264</vt:i4>
      </vt:variant>
      <vt:variant>
        <vt:i4>-1</vt:i4>
      </vt:variant>
      <vt:variant>
        <vt:i4>1064</vt:i4>
      </vt:variant>
      <vt:variant>
        <vt:i4>1</vt:i4>
      </vt:variant>
      <vt:variant>
        <vt:lpwstr>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col graph</dc:title>
  <dc:subject/>
  <dc:creator>Harold Maxfield</dc:creator>
  <cp:keywords/>
  <cp:lastModifiedBy>Michele Gull</cp:lastModifiedBy>
  <cp:revision>2</cp:revision>
  <cp:lastPrinted>2012-01-19T07:31:00Z</cp:lastPrinted>
  <dcterms:created xsi:type="dcterms:W3CDTF">2024-01-12T17:05:00Z</dcterms:created>
  <dcterms:modified xsi:type="dcterms:W3CDTF">2024-01-12T17:05:00Z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0x0101005CA71B1F90AF5349A21523A167171845</vt:lpwstr>
  </property>
  <property fmtid="{D5CDD505-2E9C-101B-9397-08002B2CF9AE}" pid="3" name="Order">
    <vt:r8>5600</vt:r8>
  </property>
  <property fmtid="{D5CDD505-2E9C-101B-9397-08002B2CF9AE}" pid="4" name="document type">
    <vt:lpwstr>Word template</vt:lpwstr>
  </property>
  <property fmtid="{D5CDD505-2E9C-101B-9397-08002B2CF9AE}" pid="5" name="_dlc_DocIdItemGuid">
    <vt:lpwstr>f6f82216-cf1a-49ee-ae98-f625a8509ca0</vt:lpwstr>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ies>
</file>